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702314" w14:textId="6CF0ED38" w:rsidR="00A268D1" w:rsidRDefault="00BE0390" w:rsidP="00A268D1">
      <w:pPr>
        <w:tabs>
          <w:tab w:val="center" w:pos="1701"/>
          <w:tab w:val="center" w:pos="6804"/>
        </w:tabs>
        <w:ind w:right="42"/>
        <w:rPr>
          <w:b/>
        </w:rPr>
      </w:pPr>
      <w:r>
        <w:tab/>
      </w:r>
      <w:r w:rsidR="00A268D1">
        <w:t xml:space="preserve">    </w:t>
      </w:r>
      <w:r w:rsidR="00BF49FE">
        <w:rPr>
          <w:lang w:val="vi-VN"/>
        </w:rPr>
        <w:t>Ủ</w:t>
      </w:r>
      <w:r w:rsidR="00BF49FE" w:rsidRPr="00E449D1">
        <w:rPr>
          <w:lang w:val="vi-VN"/>
        </w:rPr>
        <w:t>Y BAN NHÂN DÂN</w:t>
      </w:r>
      <w:r w:rsidR="00A268D1">
        <w:t xml:space="preserve"> QUẬN 3</w:t>
      </w:r>
      <w:r w:rsidR="00BF49FE" w:rsidRPr="00E449D1">
        <w:rPr>
          <w:lang w:val="vi-VN"/>
        </w:rPr>
        <w:tab/>
      </w:r>
      <w:r w:rsidR="00BF49FE" w:rsidRPr="00E449D1">
        <w:rPr>
          <w:b/>
          <w:lang w:val="vi-VN"/>
        </w:rPr>
        <w:t>CỘNG HÒA XÃ HỘI CHỦ NGHĨA VIỆT N</w:t>
      </w:r>
    </w:p>
    <w:p w14:paraId="04BC41C0" w14:textId="2066F1D3" w:rsidR="00BF49FE" w:rsidRPr="00A268D1" w:rsidRDefault="00A268D1" w:rsidP="00A268D1">
      <w:pPr>
        <w:tabs>
          <w:tab w:val="center" w:pos="1701"/>
          <w:tab w:val="center" w:pos="6804"/>
        </w:tabs>
        <w:ind w:right="42"/>
        <w:rPr>
          <w:lang w:val="vi-VN"/>
        </w:rPr>
      </w:pPr>
      <w:r>
        <w:t xml:space="preserve"> </w:t>
      </w:r>
      <w:r>
        <w:rPr>
          <w:b/>
        </w:rPr>
        <w:t>PHÒNG</w:t>
      </w:r>
      <w:r w:rsidRPr="00E449D1">
        <w:rPr>
          <w:b/>
          <w:lang w:val="vi-VN"/>
        </w:rPr>
        <w:t xml:space="preserve"> GIÁO DỤC VÀ ĐÀO TẠO</w:t>
      </w:r>
      <w:r>
        <w:t xml:space="preserve">                   </w:t>
      </w:r>
      <w:r w:rsidR="00BF49FE" w:rsidRPr="00E449D1">
        <w:rPr>
          <w:b/>
          <w:lang w:val="vi-VN"/>
        </w:rPr>
        <w:t>Độc lập - Tự do - Hạnh phúc</w:t>
      </w:r>
    </w:p>
    <w:p w14:paraId="45331181" w14:textId="086C080D" w:rsidR="00BF49FE" w:rsidRPr="00E449D1" w:rsidRDefault="00A268D1" w:rsidP="00511AE6">
      <w:pPr>
        <w:tabs>
          <w:tab w:val="center" w:pos="1701"/>
          <w:tab w:val="center" w:pos="6804"/>
        </w:tabs>
        <w:rPr>
          <w:lang w:val="vi-VN"/>
        </w:rPr>
      </w:pPr>
      <w:r>
        <w:rPr>
          <w:noProof/>
        </w:rPr>
        <mc:AlternateContent>
          <mc:Choice Requires="wps">
            <w:drawing>
              <wp:anchor distT="4294967295" distB="4294967295" distL="114300" distR="114300" simplePos="0" relativeHeight="251669504" behindDoc="0" locked="0" layoutInCell="1" allowOverlap="1" wp14:anchorId="46A2C380" wp14:editId="337DA19B">
                <wp:simplePos x="0" y="0"/>
                <wp:positionH relativeFrom="column">
                  <wp:posOffset>749300</wp:posOffset>
                </wp:positionH>
                <wp:positionV relativeFrom="paragraph">
                  <wp:posOffset>62230</wp:posOffset>
                </wp:positionV>
                <wp:extent cx="742950" cy="0"/>
                <wp:effectExtent l="0" t="0" r="1905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59pt;margin-top:4.9pt;width:58.5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"/>
            </w:pict>
          </mc:Fallback>
        </mc:AlternateContent>
      </w:r>
      <w:r w:rsidR="00BF49FE">
        <w:rPr>
          <w:b/>
          <w:noProof/>
        </w:rPr>
        <mc:AlternateContent>
          <mc:Choice Requires="wps">
            <w:drawing>
              <wp:anchor distT="4294967295" distB="4294967295" distL="114300" distR="114300" simplePos="0" relativeHeight="251670528" behindDoc="0" locked="0" layoutInCell="1" allowOverlap="1" wp14:anchorId="7E3EA3C6" wp14:editId="507C0B1D">
                <wp:simplePos x="0" y="0"/>
                <wp:positionH relativeFrom="column">
                  <wp:posOffset>3432175</wp:posOffset>
                </wp:positionH>
                <wp:positionV relativeFrom="paragraph">
                  <wp:posOffset>4445</wp:posOffset>
                </wp:positionV>
                <wp:extent cx="1952625" cy="0"/>
                <wp:effectExtent l="0" t="0" r="9525"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270.25pt;margin-top:.35pt;width:153.75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Wn8IwIAAEo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"/>
            </w:pict>
          </mc:Fallback>
        </mc:AlternateContent>
      </w:r>
      <w:r w:rsidR="00BF49FE" w:rsidRPr="00E449D1">
        <w:rPr>
          <w:lang w:val="vi-VN"/>
        </w:rPr>
        <w:tab/>
      </w:r>
    </w:p>
    <w:p w14:paraId="533368E4" w14:textId="3FE82B12" w:rsidR="0080680C" w:rsidRPr="00CD6DF4" w:rsidRDefault="00BF49FE" w:rsidP="00511AE6">
      <w:pPr>
        <w:tabs>
          <w:tab w:val="center" w:pos="1701"/>
          <w:tab w:val="center" w:pos="6804"/>
        </w:tabs>
        <w:spacing w:before="120"/>
        <w:rPr>
          <w:bCs/>
          <w:sz w:val="22"/>
          <w:szCs w:val="22"/>
          <w:u w:val="single"/>
          <w:lang w:val="vi-VN"/>
        </w:rPr>
      </w:pPr>
      <w:r w:rsidRPr="00E449D1">
        <w:rPr>
          <w:lang w:val="vi-VN"/>
        </w:rPr>
        <w:tab/>
        <w:t>Số:</w:t>
      </w:r>
      <w:r w:rsidR="00AB1B48">
        <w:t xml:space="preserve"> 831</w:t>
      </w:r>
      <w:r w:rsidR="00AB1B48" w:rsidRPr="00E449D1">
        <w:rPr>
          <w:lang w:val="vi-VN"/>
        </w:rPr>
        <w:t xml:space="preserve"> </w:t>
      </w:r>
      <w:r w:rsidRPr="00E449D1">
        <w:rPr>
          <w:lang w:val="vi-VN"/>
        </w:rPr>
        <w:t>/GDĐT-TC</w:t>
      </w:r>
      <w:r w:rsidRPr="00E449D1">
        <w:rPr>
          <w:lang w:val="vi-VN"/>
        </w:rPr>
        <w:tab/>
      </w:r>
      <w:r w:rsidR="005C4D36">
        <w:rPr>
          <w:i/>
          <w:iCs/>
        </w:rPr>
        <w:t>Quận 3</w:t>
      </w:r>
      <w:r w:rsidRPr="00E449D1">
        <w:rPr>
          <w:i/>
          <w:iCs/>
          <w:lang w:val="vi-VN"/>
        </w:rPr>
        <w:t>, ngày</w:t>
      </w:r>
      <w:r w:rsidR="00E9227B" w:rsidRPr="00CD6DF4">
        <w:rPr>
          <w:i/>
          <w:iCs/>
          <w:lang w:val="vi-VN"/>
        </w:rPr>
        <w:t xml:space="preserve"> </w:t>
      </w:r>
      <w:r w:rsidR="005C4D36">
        <w:rPr>
          <w:i/>
          <w:iCs/>
        </w:rPr>
        <w:t>8</w:t>
      </w:r>
      <w:r w:rsidR="00E9227B" w:rsidRPr="00CD6DF4">
        <w:rPr>
          <w:i/>
          <w:iCs/>
          <w:lang w:val="vi-VN"/>
        </w:rPr>
        <w:t xml:space="preserve"> </w:t>
      </w:r>
      <w:r w:rsidRPr="00E449D1">
        <w:rPr>
          <w:i/>
          <w:iCs/>
          <w:lang w:val="vi-VN"/>
        </w:rPr>
        <w:t>tháng</w:t>
      </w:r>
      <w:r>
        <w:rPr>
          <w:i/>
          <w:iCs/>
          <w:lang w:val="vi-VN"/>
        </w:rPr>
        <w:t xml:space="preserve"> </w:t>
      </w:r>
      <w:r w:rsidR="00637C93" w:rsidRPr="00CD6DF4">
        <w:rPr>
          <w:i/>
          <w:iCs/>
          <w:lang w:val="vi-VN"/>
        </w:rPr>
        <w:t>11</w:t>
      </w:r>
      <w:r w:rsidRPr="00E449D1">
        <w:rPr>
          <w:i/>
          <w:iCs/>
          <w:lang w:val="vi-VN"/>
        </w:rPr>
        <w:t xml:space="preserve"> năm 201</w:t>
      </w:r>
      <w:r w:rsidR="0072188D" w:rsidRPr="00CD6DF4">
        <w:rPr>
          <w:i/>
          <w:iCs/>
          <w:lang w:val="vi-VN"/>
        </w:rPr>
        <w:t>8</w:t>
      </w:r>
    </w:p>
    <w:p w14:paraId="764BC34C" w14:textId="5BDD48B4" w:rsidR="0080680C" w:rsidRPr="00CD6DF4" w:rsidRDefault="00764459" w:rsidP="00FC477D">
      <w:pPr>
        <w:tabs>
          <w:tab w:val="left" w:pos="3828"/>
        </w:tabs>
        <w:spacing w:before="120"/>
        <w:ind w:left="-284" w:right="5811"/>
        <w:jc w:val="center"/>
        <w:rPr>
          <w:sz w:val="22"/>
          <w:szCs w:val="22"/>
          <w:lang w:val="vi-VN"/>
        </w:rPr>
      </w:pPr>
      <w:r w:rsidRPr="0080680C">
        <w:rPr>
          <w:sz w:val="22"/>
          <w:szCs w:val="22"/>
          <w:lang w:val="vi-VN"/>
        </w:rPr>
        <w:t>V</w:t>
      </w:r>
      <w:r w:rsidR="00052700">
        <w:rPr>
          <w:sz w:val="22"/>
          <w:szCs w:val="22"/>
          <w:lang w:val="vi-VN"/>
        </w:rPr>
        <w:t>/v</w:t>
      </w:r>
      <w:r w:rsidRPr="0080680C">
        <w:rPr>
          <w:sz w:val="22"/>
          <w:szCs w:val="22"/>
          <w:lang w:val="vi-VN"/>
        </w:rPr>
        <w:t xml:space="preserve"> </w:t>
      </w:r>
      <w:r w:rsidR="00F13C39">
        <w:rPr>
          <w:sz w:val="22"/>
          <w:szCs w:val="22"/>
          <w:lang w:val="vi-VN"/>
        </w:rPr>
        <w:t>đăng ký</w:t>
      </w:r>
      <w:r w:rsidR="00251FF4">
        <w:rPr>
          <w:sz w:val="22"/>
          <w:szCs w:val="22"/>
          <w:lang w:val="vi-VN"/>
        </w:rPr>
        <w:t xml:space="preserve"> </w:t>
      </w:r>
      <w:r w:rsidR="00BF49FE">
        <w:rPr>
          <w:sz w:val="22"/>
          <w:szCs w:val="22"/>
          <w:lang w:val="vi-VN"/>
        </w:rPr>
        <w:t>thăng hạng chức danh nghề nghiệp</w:t>
      </w:r>
      <w:r w:rsidR="00FC477D">
        <w:rPr>
          <w:sz w:val="22"/>
          <w:szCs w:val="22"/>
          <w:lang w:val="vi-VN"/>
        </w:rPr>
        <w:t xml:space="preserve"> </w:t>
      </w:r>
      <w:r w:rsidR="005C1D42" w:rsidRPr="00CD6DF4">
        <w:rPr>
          <w:sz w:val="22"/>
          <w:szCs w:val="22"/>
          <w:lang w:val="vi-VN"/>
        </w:rPr>
        <w:t>giáo viên phổ thông công lập từ hạng II lên hạng I</w:t>
      </w:r>
      <w:r w:rsidR="00637C93" w:rsidRPr="00CD6DF4">
        <w:rPr>
          <w:sz w:val="22"/>
          <w:szCs w:val="22"/>
          <w:lang w:val="vi-VN"/>
        </w:rPr>
        <w:t xml:space="preserve"> năm 2019</w:t>
      </w:r>
    </w:p>
    <w:p w14:paraId="53903DF5" w14:textId="77777777" w:rsidR="00BF49FE" w:rsidRPr="00B1315F" w:rsidRDefault="00BF49FE" w:rsidP="00CD18E3">
      <w:pPr>
        <w:spacing w:before="120"/>
        <w:ind w:left="5103" w:hanging="2409"/>
        <w:jc w:val="both"/>
        <w:rPr>
          <w:sz w:val="28"/>
          <w:szCs w:val="28"/>
          <w:lang w:val="vi-VN"/>
        </w:rPr>
      </w:pPr>
      <w:r w:rsidRPr="00BF49FE">
        <w:rPr>
          <w:sz w:val="28"/>
          <w:szCs w:val="28"/>
          <w:lang w:val="vi-VN"/>
        </w:rPr>
        <w:t>Kính g</w:t>
      </w:r>
      <w:r w:rsidRPr="00B1315F">
        <w:rPr>
          <w:sz w:val="28"/>
          <w:szCs w:val="28"/>
          <w:lang w:val="vi-VN"/>
        </w:rPr>
        <w:t xml:space="preserve">ửi: </w:t>
      </w:r>
    </w:p>
    <w:p w14:paraId="5FA5C9E0" w14:textId="0FFBF626" w:rsidR="00BF49FE" w:rsidRPr="00B1315F" w:rsidRDefault="00BF49FE" w:rsidP="00CD18E3">
      <w:pPr>
        <w:ind w:left="3686"/>
        <w:jc w:val="both"/>
        <w:rPr>
          <w:sz w:val="28"/>
          <w:szCs w:val="28"/>
          <w:lang w:val="vi-VN"/>
        </w:rPr>
      </w:pPr>
      <w:r w:rsidRPr="00B1315F">
        <w:rPr>
          <w:sz w:val="28"/>
          <w:szCs w:val="28"/>
          <w:lang w:val="vi-VN"/>
        </w:rPr>
        <w:t xml:space="preserve">- Hiệu trưởng trường Trung học </w:t>
      </w:r>
      <w:r w:rsidR="005C4D36">
        <w:rPr>
          <w:sz w:val="28"/>
          <w:szCs w:val="28"/>
        </w:rPr>
        <w:t>cơ sở</w:t>
      </w:r>
      <w:r w:rsidR="00A83AC3">
        <w:rPr>
          <w:sz w:val="28"/>
          <w:szCs w:val="28"/>
        </w:rPr>
        <w:t xml:space="preserve"> công lập</w:t>
      </w:r>
      <w:r w:rsidRPr="00B1315F">
        <w:rPr>
          <w:sz w:val="28"/>
          <w:szCs w:val="28"/>
          <w:lang w:val="vi-VN"/>
        </w:rPr>
        <w:t>;</w:t>
      </w:r>
    </w:p>
    <w:p w14:paraId="5D721695" w14:textId="464C164E" w:rsidR="00E6596C" w:rsidRPr="005C4D36" w:rsidRDefault="00BF49FE" w:rsidP="00CD18E3">
      <w:pPr>
        <w:ind w:left="3686"/>
        <w:jc w:val="both"/>
        <w:rPr>
          <w:color w:val="000000"/>
          <w:sz w:val="28"/>
          <w:szCs w:val="28"/>
        </w:rPr>
      </w:pPr>
      <w:r w:rsidRPr="00B1315F">
        <w:rPr>
          <w:color w:val="000000"/>
          <w:sz w:val="28"/>
          <w:szCs w:val="28"/>
          <w:lang w:val="vi-VN"/>
        </w:rPr>
        <w:t xml:space="preserve">- </w:t>
      </w:r>
      <w:r w:rsidR="005C4D36">
        <w:rPr>
          <w:color w:val="000000"/>
          <w:sz w:val="28"/>
          <w:szCs w:val="28"/>
          <w:lang w:val="vi-VN"/>
        </w:rPr>
        <w:t xml:space="preserve">Giám đốc TTGDTX </w:t>
      </w:r>
    </w:p>
    <w:p w14:paraId="582C7411" w14:textId="47726BBF" w:rsidR="00BF49FE" w:rsidRPr="00B1315F" w:rsidRDefault="00E6596C" w:rsidP="00CD18E3">
      <w:pPr>
        <w:ind w:left="3686"/>
        <w:jc w:val="both"/>
        <w:rPr>
          <w:sz w:val="28"/>
          <w:szCs w:val="28"/>
          <w:lang w:val="vi-VN"/>
        </w:rPr>
      </w:pPr>
      <w:r w:rsidRPr="00CD6DF4">
        <w:rPr>
          <w:color w:val="000000"/>
          <w:sz w:val="28"/>
          <w:szCs w:val="28"/>
          <w:lang w:val="vi-VN"/>
        </w:rPr>
        <w:t xml:space="preserve">- </w:t>
      </w:r>
      <w:r w:rsidR="00BF49FE" w:rsidRPr="00B1315F">
        <w:rPr>
          <w:color w:val="000000"/>
          <w:sz w:val="28"/>
          <w:szCs w:val="28"/>
          <w:lang w:val="vi-VN"/>
        </w:rPr>
        <w:t>Thủ trưởng đơn vị trực thuộc.</w:t>
      </w:r>
    </w:p>
    <w:p w14:paraId="3C6DA849" w14:textId="16EC1722" w:rsidR="00F13C39" w:rsidRPr="00CD6DF4" w:rsidRDefault="00270429" w:rsidP="002A4C5F">
      <w:pPr>
        <w:tabs>
          <w:tab w:val="left" w:pos="6480"/>
        </w:tabs>
        <w:spacing w:before="240"/>
        <w:ind w:firstLine="709"/>
        <w:rPr>
          <w:lang w:val="vi-VN"/>
        </w:rPr>
      </w:pPr>
      <w:r>
        <w:t>Phòng</w:t>
      </w:r>
      <w:r w:rsidR="00FC477D">
        <w:rPr>
          <w:lang w:val="vi-VN"/>
        </w:rPr>
        <w:t xml:space="preserve"> Giáo dục và Đào tạo </w:t>
      </w:r>
      <w:r w:rsidR="000F0AF6" w:rsidRPr="00CD6DF4">
        <w:rPr>
          <w:lang w:val="vi-VN"/>
        </w:rPr>
        <w:t>tiếp nhận công</w:t>
      </w:r>
      <w:r w:rsidR="00FC477D">
        <w:rPr>
          <w:lang w:val="vi-VN"/>
        </w:rPr>
        <w:t xml:space="preserve"> văn số </w:t>
      </w:r>
      <w:r>
        <w:t>3877</w:t>
      </w:r>
      <w:r w:rsidR="00FC477D">
        <w:rPr>
          <w:lang w:val="vi-VN"/>
        </w:rPr>
        <w:t>/</w:t>
      </w:r>
      <w:r>
        <w:t>GDĐT-TC</w:t>
      </w:r>
      <w:r w:rsidR="00FC477D">
        <w:rPr>
          <w:lang w:val="vi-VN"/>
        </w:rPr>
        <w:t xml:space="preserve"> ngày </w:t>
      </w:r>
      <w:r w:rsidR="002A4C5F">
        <w:t>05</w:t>
      </w:r>
      <w:r w:rsidR="00FC477D">
        <w:rPr>
          <w:lang w:val="vi-VN"/>
        </w:rPr>
        <w:t xml:space="preserve"> tháng </w:t>
      </w:r>
      <w:r w:rsidR="00BA6F11" w:rsidRPr="00CD6DF4">
        <w:rPr>
          <w:lang w:val="vi-VN"/>
        </w:rPr>
        <w:t>1</w:t>
      </w:r>
      <w:r w:rsidR="002A4C5F">
        <w:t>1</w:t>
      </w:r>
      <w:r w:rsidR="00FC477D">
        <w:rPr>
          <w:lang w:val="vi-VN"/>
        </w:rPr>
        <w:t xml:space="preserve"> năm 201</w:t>
      </w:r>
      <w:r w:rsidR="000F0AF6" w:rsidRPr="00CD6DF4">
        <w:rPr>
          <w:lang w:val="vi-VN"/>
        </w:rPr>
        <w:t>8</w:t>
      </w:r>
      <w:r w:rsidR="00FC477D">
        <w:rPr>
          <w:lang w:val="vi-VN"/>
        </w:rPr>
        <w:t xml:space="preserve"> của </w:t>
      </w:r>
      <w:r w:rsidR="002A4C5F">
        <w:t>Sở Giáo dục và Đào tạo</w:t>
      </w:r>
      <w:r w:rsidR="00FC477D">
        <w:rPr>
          <w:lang w:val="vi-VN"/>
        </w:rPr>
        <w:t xml:space="preserve"> về việc thăng hạng chức danh nghề nghiệp </w:t>
      </w:r>
      <w:r w:rsidR="00734D33" w:rsidRPr="00CD6DF4">
        <w:rPr>
          <w:lang w:val="vi-VN"/>
        </w:rPr>
        <w:t xml:space="preserve">giáo viên </w:t>
      </w:r>
      <w:r w:rsidR="003B7BFB">
        <w:t xml:space="preserve">phổ thông công lập </w:t>
      </w:r>
      <w:r w:rsidR="00734D33" w:rsidRPr="00CD6DF4">
        <w:rPr>
          <w:lang w:val="vi-VN"/>
        </w:rPr>
        <w:t>từ hạng II lên hạng I</w:t>
      </w:r>
      <w:r w:rsidR="00751EC9" w:rsidRPr="00CD6DF4">
        <w:rPr>
          <w:lang w:val="vi-VN"/>
        </w:rPr>
        <w:t xml:space="preserve"> năm 2019</w:t>
      </w:r>
      <w:r w:rsidR="00734D33" w:rsidRPr="00CD6DF4">
        <w:rPr>
          <w:lang w:val="vi-VN"/>
        </w:rPr>
        <w:t xml:space="preserve">, </w:t>
      </w:r>
      <w:r w:rsidR="002A4C5F">
        <w:t>Phòng</w:t>
      </w:r>
      <w:r w:rsidR="00734D33" w:rsidRPr="00CD6DF4">
        <w:rPr>
          <w:lang w:val="vi-VN"/>
        </w:rPr>
        <w:t xml:space="preserve"> Giáo dục và đào tạo</w:t>
      </w:r>
      <w:r w:rsidR="002A4C5F">
        <w:t xml:space="preserve"> </w:t>
      </w:r>
      <w:r w:rsidR="00734D33" w:rsidRPr="00CD6DF4">
        <w:rPr>
          <w:lang w:val="vi-VN"/>
        </w:rPr>
        <w:t>có ý kiến như sau:</w:t>
      </w:r>
    </w:p>
    <w:p w14:paraId="5E6DF3A8" w14:textId="57C9478E" w:rsidR="00E6596C" w:rsidRPr="00195D26" w:rsidRDefault="00734D33" w:rsidP="002A4C5F">
      <w:pPr>
        <w:pStyle w:val="ListParagraph"/>
        <w:tabs>
          <w:tab w:val="left" w:pos="993"/>
          <w:tab w:val="left" w:pos="6480"/>
        </w:tabs>
        <w:snapToGrid w:val="0"/>
        <w:spacing w:before="120"/>
        <w:ind w:left="0" w:firstLine="709"/>
        <w:contextualSpacing w:val="0"/>
        <w:jc w:val="both"/>
      </w:pPr>
      <w:r w:rsidRPr="00CD6DF4">
        <w:rPr>
          <w:lang w:val="vi-VN"/>
        </w:rPr>
        <w:t xml:space="preserve">Đề nghị </w:t>
      </w:r>
      <w:r w:rsidR="002A4C5F">
        <w:t xml:space="preserve">Thủ trưởng các </w:t>
      </w:r>
      <w:r w:rsidR="00723586" w:rsidRPr="00CD6DF4">
        <w:rPr>
          <w:lang w:val="vi-VN"/>
        </w:rPr>
        <w:t>Đ</w:t>
      </w:r>
      <w:r w:rsidRPr="00CD6DF4">
        <w:rPr>
          <w:lang w:val="vi-VN"/>
        </w:rPr>
        <w:t xml:space="preserve">ơn vị căn cứ vào vị trí việc làm, cơ cấu chức danh nghề nghiệp, nhu cầu để </w:t>
      </w:r>
      <w:r w:rsidR="003F75D4" w:rsidRPr="00CD6DF4">
        <w:rPr>
          <w:lang w:val="vi-VN"/>
        </w:rPr>
        <w:t>báo cáo và</w:t>
      </w:r>
      <w:r w:rsidR="00DE0A55" w:rsidRPr="00734D33">
        <w:rPr>
          <w:lang w:val="vi-VN"/>
        </w:rPr>
        <w:t xml:space="preserve"> </w:t>
      </w:r>
      <w:r w:rsidR="002F513A" w:rsidRPr="00734D33">
        <w:rPr>
          <w:lang w:val="vi-VN"/>
        </w:rPr>
        <w:t xml:space="preserve">đăng ký </w:t>
      </w:r>
      <w:r w:rsidR="007670BA" w:rsidRPr="00CD6DF4">
        <w:rPr>
          <w:lang w:val="vi-VN"/>
        </w:rPr>
        <w:t>số lượng</w:t>
      </w:r>
      <w:r w:rsidR="00195D26" w:rsidRPr="00CD6DF4">
        <w:rPr>
          <w:lang w:val="vi-VN"/>
        </w:rPr>
        <w:t xml:space="preserve"> giáo viên</w:t>
      </w:r>
      <w:r w:rsidR="00A642CB" w:rsidRPr="00CD6DF4">
        <w:rPr>
          <w:lang w:val="vi-VN"/>
        </w:rPr>
        <w:t xml:space="preserve"> phổ thông</w:t>
      </w:r>
      <w:r w:rsidR="00195D26" w:rsidRPr="00CD6DF4">
        <w:rPr>
          <w:lang w:val="vi-VN"/>
        </w:rPr>
        <w:t xml:space="preserve"> dự kiến thăng hạng chức danh nghề nghiệp từ hạng II lên hạng I</w:t>
      </w:r>
      <w:r w:rsidR="002E1A41" w:rsidRPr="00CD6DF4">
        <w:rPr>
          <w:lang w:val="vi-VN"/>
        </w:rPr>
        <w:t xml:space="preserve"> năm 2019</w:t>
      </w:r>
      <w:r w:rsidR="00195D26" w:rsidRPr="00CD6DF4">
        <w:rPr>
          <w:lang w:val="vi-VN"/>
        </w:rPr>
        <w:t xml:space="preserve">, </w:t>
      </w:r>
      <w:r w:rsidR="00B8506A">
        <w:t xml:space="preserve">nộp báo cáo bằng file đồng thời gửi văn bản </w:t>
      </w:r>
      <w:r w:rsidR="00723586">
        <w:t xml:space="preserve">về </w:t>
      </w:r>
      <w:r w:rsidR="00B8506A">
        <w:t>Phòng</w:t>
      </w:r>
      <w:r w:rsidR="00723586">
        <w:t xml:space="preserve"> Giáo dục và Đào tạo (</w:t>
      </w:r>
      <w:r w:rsidR="00B8506A">
        <w:t>Cô Dị</w:t>
      </w:r>
      <w:r w:rsidR="00723586">
        <w:t xml:space="preserve">), </w:t>
      </w:r>
      <w:r w:rsidR="00A642CB">
        <w:t>trước ngày</w:t>
      </w:r>
      <w:r w:rsidR="00723586">
        <w:t xml:space="preserve"> </w:t>
      </w:r>
      <w:r w:rsidR="00723586" w:rsidRPr="00723586">
        <w:rPr>
          <w:b/>
        </w:rPr>
        <w:t xml:space="preserve">thứ Bảy ngày </w:t>
      </w:r>
      <w:r w:rsidR="00B8506A">
        <w:rPr>
          <w:b/>
        </w:rPr>
        <w:t>17</w:t>
      </w:r>
      <w:r w:rsidR="00723586" w:rsidRPr="00723586">
        <w:rPr>
          <w:b/>
        </w:rPr>
        <w:t>/11/2018</w:t>
      </w:r>
      <w:r w:rsidR="002E1A41" w:rsidRPr="002E1A41">
        <w:t>.</w:t>
      </w:r>
    </w:p>
    <w:p w14:paraId="4EED84AA" w14:textId="77777777" w:rsidR="00723586" w:rsidRPr="002E1A41" w:rsidRDefault="00723586" w:rsidP="00D35824">
      <w:pPr>
        <w:pStyle w:val="ListParagraph"/>
        <w:tabs>
          <w:tab w:val="left" w:pos="6480"/>
        </w:tabs>
        <w:snapToGrid w:val="0"/>
        <w:spacing w:before="120"/>
        <w:ind w:left="284"/>
        <w:contextualSpacing w:val="0"/>
        <w:jc w:val="both"/>
        <w:rPr>
          <w:b/>
          <w:spacing w:val="-6"/>
          <w:u w:val="single"/>
        </w:rPr>
      </w:pPr>
      <w:r w:rsidRPr="002E1A41">
        <w:rPr>
          <w:b/>
          <w:spacing w:val="-6"/>
          <w:u w:val="single"/>
        </w:rPr>
        <w:t>Lưu ý:</w:t>
      </w:r>
    </w:p>
    <w:p w14:paraId="2E71096B" w14:textId="7A4021BB" w:rsidR="002E1A41" w:rsidRPr="00C63A21" w:rsidRDefault="003B7BFB" w:rsidP="003B7BFB">
      <w:pPr>
        <w:pStyle w:val="ListParagraph"/>
        <w:numPr>
          <w:ilvl w:val="0"/>
          <w:numId w:val="14"/>
        </w:numPr>
        <w:tabs>
          <w:tab w:val="left" w:pos="0"/>
          <w:tab w:val="left" w:pos="709"/>
          <w:tab w:val="left" w:pos="851"/>
          <w:tab w:val="left" w:pos="6480"/>
        </w:tabs>
        <w:snapToGrid w:val="0"/>
        <w:spacing w:before="120"/>
        <w:ind w:left="0" w:firstLine="709"/>
        <w:contextualSpacing w:val="0"/>
        <w:jc w:val="both"/>
        <w:rPr>
          <w:spacing w:val="-6"/>
          <w:lang w:val="vi-VN"/>
        </w:rPr>
      </w:pPr>
      <w:r>
        <w:rPr>
          <w:spacing w:val="-6"/>
        </w:rPr>
        <w:t xml:space="preserve"> </w:t>
      </w:r>
      <w:bookmarkStart w:id="0" w:name="_GoBack"/>
      <w:bookmarkEnd w:id="0"/>
      <w:r w:rsidR="002E1A41" w:rsidRPr="00C63A21">
        <w:rPr>
          <w:spacing w:val="-6"/>
        </w:rPr>
        <w:t>Đơn vị nào không có giáo viên đăng ký thăng hạng chức danh nghề nghiệp từ hạng II lên hạng I vẫn báo cáo.</w:t>
      </w:r>
    </w:p>
    <w:p w14:paraId="3740A0AB" w14:textId="556680D1" w:rsidR="00A61F72" w:rsidRPr="00FA671D" w:rsidRDefault="009F5302" w:rsidP="00D35824">
      <w:pPr>
        <w:tabs>
          <w:tab w:val="left" w:pos="6480"/>
        </w:tabs>
        <w:snapToGrid w:val="0"/>
        <w:spacing w:before="120"/>
        <w:ind w:firstLine="709"/>
        <w:jc w:val="both"/>
        <w:rPr>
          <w:lang w:val="vi-VN"/>
        </w:rPr>
      </w:pPr>
      <w:r>
        <w:t>Phòng</w:t>
      </w:r>
      <w:r w:rsidR="00981D49">
        <w:rPr>
          <w:lang w:val="vi-VN"/>
        </w:rPr>
        <w:t xml:space="preserve"> Giáo dục và Đào tạo đề nghị đơn vị khẩn trương thực hiện</w:t>
      </w:r>
      <w:r w:rsidR="00764459" w:rsidRPr="00FA671D">
        <w:rPr>
          <w:lang w:val="vi-VN"/>
        </w:rPr>
        <w:t>.</w:t>
      </w:r>
      <w:r w:rsidR="007C0652" w:rsidRPr="00FA671D">
        <w:rPr>
          <w:lang w:val="vi-VN"/>
        </w:rPr>
        <w:t>/.</w:t>
      </w:r>
    </w:p>
    <w:p w14:paraId="45609743" w14:textId="5868ABD7" w:rsidR="00EF7466" w:rsidRPr="00DE2896" w:rsidRDefault="00EF7466" w:rsidP="00A97F5F">
      <w:pPr>
        <w:tabs>
          <w:tab w:val="center" w:pos="7088"/>
        </w:tabs>
        <w:spacing w:before="120"/>
        <w:jc w:val="both"/>
        <w:rPr>
          <w:b/>
          <w:i/>
          <w:sz w:val="28"/>
          <w:szCs w:val="28"/>
          <w:lang w:val="vi-VN"/>
        </w:rPr>
      </w:pPr>
      <w:r w:rsidRPr="00B1315F">
        <w:rPr>
          <w:b/>
          <w:lang w:val="vi-VN"/>
        </w:rPr>
        <w:tab/>
      </w:r>
    </w:p>
    <w:p w14:paraId="2597C8B2" w14:textId="42952FBF" w:rsidR="00EF7466" w:rsidRPr="00B1315F" w:rsidRDefault="00DE2896" w:rsidP="0038078B">
      <w:pPr>
        <w:tabs>
          <w:tab w:val="center" w:pos="7088"/>
        </w:tabs>
        <w:ind w:left="-567"/>
        <w:rPr>
          <w:sz w:val="22"/>
          <w:szCs w:val="22"/>
          <w:lang w:val="vi-VN"/>
        </w:rPr>
      </w:pPr>
      <w:r w:rsidRPr="00B1315F">
        <w:rPr>
          <w:b/>
          <w:i/>
          <w:sz w:val="24"/>
          <w:szCs w:val="24"/>
          <w:lang w:val="vi-VN"/>
        </w:rPr>
        <w:t>Nơi nhận:</w:t>
      </w:r>
      <w:r>
        <w:rPr>
          <w:b/>
          <w:i/>
          <w:sz w:val="24"/>
          <w:szCs w:val="24"/>
          <w:lang w:val="vi-VN"/>
        </w:rPr>
        <w:tab/>
      </w:r>
      <w:r w:rsidRPr="00DE2896">
        <w:rPr>
          <w:b/>
          <w:sz w:val="28"/>
          <w:szCs w:val="28"/>
          <w:lang w:val="vi-VN"/>
        </w:rPr>
        <w:t xml:space="preserve">TRƯỞNG PHÒNG </w:t>
      </w:r>
    </w:p>
    <w:p w14:paraId="205F261C" w14:textId="358866B5" w:rsidR="00EF7466" w:rsidRPr="0006357E" w:rsidRDefault="00DE2896" w:rsidP="0006357E">
      <w:pPr>
        <w:tabs>
          <w:tab w:val="center" w:pos="7371"/>
        </w:tabs>
        <w:ind w:left="-567"/>
        <w:rPr>
          <w:sz w:val="22"/>
          <w:szCs w:val="22"/>
        </w:rPr>
      </w:pPr>
      <w:r w:rsidRPr="00CD5E97">
        <w:rPr>
          <w:sz w:val="22"/>
          <w:szCs w:val="22"/>
          <w:lang w:val="vi-VN"/>
        </w:rPr>
        <w:t>- Như trên</w:t>
      </w:r>
      <w:r w:rsidR="0038078B" w:rsidRPr="00CD6DF4">
        <w:rPr>
          <w:sz w:val="22"/>
          <w:szCs w:val="22"/>
          <w:lang w:val="vi-VN"/>
        </w:rPr>
        <w:t xml:space="preserve"> </w:t>
      </w:r>
    </w:p>
    <w:p w14:paraId="7A1D0F99" w14:textId="4CD8F16A" w:rsidR="00A642CB" w:rsidRPr="00CD6DF4" w:rsidRDefault="00EB4DE8" w:rsidP="0038078B">
      <w:pPr>
        <w:tabs>
          <w:tab w:val="center" w:pos="7088"/>
        </w:tabs>
        <w:ind w:left="-567" w:right="144"/>
        <w:jc w:val="both"/>
        <w:rPr>
          <w:sz w:val="22"/>
          <w:szCs w:val="22"/>
          <w:lang w:val="vi-VN"/>
        </w:rPr>
      </w:pPr>
      <w:r w:rsidRPr="00CD5E97">
        <w:rPr>
          <w:sz w:val="22"/>
          <w:szCs w:val="22"/>
          <w:lang w:val="vi-VN"/>
        </w:rPr>
        <w:t>- Lưu: VT,</w:t>
      </w:r>
      <w:r w:rsidR="00EF7466" w:rsidRPr="00B1315F">
        <w:rPr>
          <w:sz w:val="22"/>
          <w:szCs w:val="22"/>
          <w:lang w:val="vi-VN"/>
        </w:rPr>
        <w:tab/>
      </w:r>
      <w:r w:rsidR="00E9227B" w:rsidRPr="00CD6DF4">
        <w:rPr>
          <w:sz w:val="22"/>
          <w:szCs w:val="22"/>
          <w:lang w:val="vi-VN"/>
        </w:rPr>
        <w:t>(</w:t>
      </w:r>
      <w:r w:rsidR="00E9227B" w:rsidRPr="00CD6DF4">
        <w:rPr>
          <w:i/>
          <w:sz w:val="22"/>
          <w:szCs w:val="22"/>
          <w:lang w:val="vi-VN"/>
        </w:rPr>
        <w:t>Đã ký</w:t>
      </w:r>
      <w:r w:rsidR="00E9227B" w:rsidRPr="00CD6DF4">
        <w:rPr>
          <w:sz w:val="22"/>
          <w:szCs w:val="22"/>
          <w:lang w:val="vi-VN"/>
        </w:rPr>
        <w:t>)</w:t>
      </w:r>
    </w:p>
    <w:p w14:paraId="75ADBD1D" w14:textId="47EC69ED" w:rsidR="00EF7466" w:rsidRPr="00CD5E97" w:rsidRDefault="00EF7466" w:rsidP="00A642CB">
      <w:pPr>
        <w:tabs>
          <w:tab w:val="center" w:pos="7088"/>
        </w:tabs>
        <w:ind w:right="144"/>
        <w:jc w:val="both"/>
        <w:rPr>
          <w:lang w:val="vi-VN"/>
        </w:rPr>
      </w:pPr>
      <w:r w:rsidRPr="00CD5E97">
        <w:rPr>
          <w:lang w:val="vi-VN"/>
        </w:rPr>
        <w:t xml:space="preserve"> </w:t>
      </w:r>
      <w:r w:rsidRPr="00CD5E97">
        <w:rPr>
          <w:lang w:val="vi-VN"/>
        </w:rPr>
        <w:tab/>
      </w:r>
    </w:p>
    <w:p w14:paraId="253CEBDC" w14:textId="77777777" w:rsidR="00EF7466" w:rsidRDefault="00EF7466" w:rsidP="00EF7466">
      <w:pPr>
        <w:tabs>
          <w:tab w:val="center" w:pos="7371"/>
        </w:tabs>
        <w:ind w:right="144"/>
        <w:jc w:val="both"/>
        <w:rPr>
          <w:lang w:val="vi-VN"/>
        </w:rPr>
      </w:pPr>
      <w:r w:rsidRPr="00CD5E97">
        <w:rPr>
          <w:lang w:val="vi-VN"/>
        </w:rPr>
        <w:tab/>
      </w:r>
    </w:p>
    <w:p w14:paraId="2D31272C" w14:textId="1C4206A2" w:rsidR="005B4ECA" w:rsidRPr="009F5302" w:rsidRDefault="00EF7466" w:rsidP="00FC2251">
      <w:pPr>
        <w:tabs>
          <w:tab w:val="center" w:pos="1701"/>
          <w:tab w:val="center" w:pos="7088"/>
        </w:tabs>
        <w:ind w:right="-1"/>
        <w:rPr>
          <w:sz w:val="28"/>
          <w:szCs w:val="28"/>
        </w:rPr>
      </w:pPr>
      <w:r w:rsidRPr="00CD5E97">
        <w:rPr>
          <w:lang w:val="vi-VN"/>
        </w:rPr>
        <w:tab/>
      </w:r>
      <w:r>
        <w:rPr>
          <w:lang w:val="vi-VN"/>
        </w:rPr>
        <w:tab/>
      </w:r>
      <w:r w:rsidR="009F5302">
        <w:rPr>
          <w:b/>
          <w:sz w:val="28"/>
          <w:szCs w:val="28"/>
        </w:rPr>
        <w:t>Nguyễn Thị Lệ Thủy</w:t>
      </w:r>
    </w:p>
    <w:p w14:paraId="7018AECA" w14:textId="77777777" w:rsidR="00EE4E2A" w:rsidRDefault="00EE4E2A" w:rsidP="00A642CB">
      <w:pPr>
        <w:tabs>
          <w:tab w:val="center" w:pos="1701"/>
          <w:tab w:val="center" w:pos="7371"/>
        </w:tabs>
        <w:ind w:right="-1"/>
        <w:rPr>
          <w:b/>
          <w:sz w:val="28"/>
          <w:szCs w:val="28"/>
        </w:rPr>
        <w:sectPr w:rsidR="00EE4E2A" w:rsidSect="00BF02ED">
          <w:footerReference w:type="default" r:id="rId9"/>
          <w:footerReference w:type="first" r:id="rId10"/>
          <w:pgSz w:w="11907" w:h="16840" w:code="9"/>
          <w:pgMar w:top="1134" w:right="851" w:bottom="1134" w:left="1418" w:header="454" w:footer="454" w:gutter="0"/>
          <w:cols w:space="720"/>
          <w:docGrid w:linePitch="360"/>
        </w:sectPr>
      </w:pPr>
    </w:p>
    <w:p w14:paraId="7F0271D2" w14:textId="1D01FB76" w:rsidR="00E449D1" w:rsidRPr="00094AAD" w:rsidRDefault="00CC0F08" w:rsidP="00094AAD">
      <w:pPr>
        <w:tabs>
          <w:tab w:val="center" w:pos="1701"/>
          <w:tab w:val="center" w:pos="7371"/>
        </w:tabs>
        <w:ind w:right="-1"/>
        <w:jc w:val="center"/>
        <w:rPr>
          <w:b/>
          <w:sz w:val="28"/>
          <w:szCs w:val="28"/>
        </w:rPr>
      </w:pPr>
      <w:r w:rsidRPr="00094AAD">
        <w:rPr>
          <w:b/>
          <w:sz w:val="28"/>
          <w:szCs w:val="28"/>
        </w:rPr>
        <w:lastRenderedPageBreak/>
        <w:t>PHỤ LỤC</w:t>
      </w:r>
    </w:p>
    <w:p w14:paraId="5DA14A07" w14:textId="68864B91" w:rsidR="00CC0F08" w:rsidRPr="00B12636" w:rsidRDefault="00094AAD" w:rsidP="00C2137A">
      <w:pPr>
        <w:pStyle w:val="ListParagraph"/>
        <w:numPr>
          <w:ilvl w:val="0"/>
          <w:numId w:val="10"/>
        </w:numPr>
        <w:tabs>
          <w:tab w:val="left" w:pos="426"/>
        </w:tabs>
        <w:spacing w:before="120"/>
        <w:ind w:left="0" w:right="-1" w:firstLine="0"/>
        <w:jc w:val="both"/>
        <w:rPr>
          <w:b/>
        </w:rPr>
      </w:pPr>
      <w:r w:rsidRPr="00B12636">
        <w:rPr>
          <w:b/>
        </w:rPr>
        <w:t>Điều 4 Thông tư liên tịch số 23/2015/TTLT-BGDĐT-BNV ngày 16 tháng 9 năm 2015 của Bộ Giáo dục và Đào tạo và Bộ Nội vụ quy định mã số, tiêu chuẩn chức danh nghề nghiệp giáo viên trung học phổ thông công lập</w:t>
      </w:r>
    </w:p>
    <w:p w14:paraId="0948C446" w14:textId="77777777" w:rsidR="00094AAD" w:rsidRPr="00B14570" w:rsidRDefault="00094AAD" w:rsidP="007D7782">
      <w:pPr>
        <w:pStyle w:val="NormalWeb"/>
        <w:spacing w:before="0" w:beforeAutospacing="0" w:after="0" w:afterAutospacing="0"/>
        <w:jc w:val="both"/>
        <w:textAlignment w:val="baseline"/>
        <w:rPr>
          <w:i/>
          <w:sz w:val="26"/>
          <w:szCs w:val="26"/>
          <w:u w:val="single"/>
        </w:rPr>
      </w:pPr>
      <w:r w:rsidRPr="00B14570">
        <w:rPr>
          <w:i/>
          <w:sz w:val="26"/>
          <w:szCs w:val="26"/>
          <w:u w:val="single"/>
        </w:rPr>
        <w:t>1. Nhiệm vụ</w:t>
      </w:r>
    </w:p>
    <w:p w14:paraId="479E6415" w14:textId="77777777" w:rsidR="00094AAD" w:rsidRPr="00B12636" w:rsidRDefault="00094AAD" w:rsidP="00B14570">
      <w:pPr>
        <w:pStyle w:val="NormalWeb"/>
        <w:spacing w:before="0" w:beforeAutospacing="0" w:after="0" w:afterAutospacing="0"/>
        <w:ind w:firstLine="709"/>
        <w:jc w:val="both"/>
        <w:textAlignment w:val="baseline"/>
        <w:rPr>
          <w:sz w:val="26"/>
          <w:szCs w:val="26"/>
        </w:rPr>
      </w:pPr>
      <w:r w:rsidRPr="00B12636">
        <w:rPr>
          <w:sz w:val="26"/>
          <w:szCs w:val="26"/>
        </w:rPr>
        <w:t>Ngoài những nhiệm vụ của giáo viên trung học phổ thông hạng II, giáo viên trung học phổ thông hạng I còn phải thực hiện những nhiệm vụ sau:</w:t>
      </w:r>
    </w:p>
    <w:p w14:paraId="22724B61" w14:textId="77777777" w:rsidR="00094AAD" w:rsidRPr="00B12636" w:rsidRDefault="00094AAD" w:rsidP="00B14570">
      <w:pPr>
        <w:pStyle w:val="NormalWeb"/>
        <w:spacing w:before="0" w:beforeAutospacing="0" w:after="0" w:afterAutospacing="0"/>
        <w:ind w:firstLine="851"/>
        <w:jc w:val="both"/>
        <w:textAlignment w:val="baseline"/>
        <w:rPr>
          <w:sz w:val="26"/>
          <w:szCs w:val="26"/>
        </w:rPr>
      </w:pPr>
      <w:r w:rsidRPr="00B12636">
        <w:rPr>
          <w:sz w:val="26"/>
          <w:szCs w:val="26"/>
        </w:rPr>
        <w:t>a) Tham gia biên tập, biên soạn, phát triển chương trình, tài liệu bồi dưỡng giáo viên, học sinh trung học phổ thông;</w:t>
      </w:r>
    </w:p>
    <w:p w14:paraId="15C2823C" w14:textId="77777777" w:rsidR="00094AAD" w:rsidRPr="00B12636" w:rsidRDefault="00094AAD" w:rsidP="00B14570">
      <w:pPr>
        <w:pStyle w:val="NormalWeb"/>
        <w:spacing w:before="0" w:beforeAutospacing="0" w:after="0" w:afterAutospacing="0"/>
        <w:ind w:firstLine="851"/>
        <w:jc w:val="both"/>
        <w:textAlignment w:val="baseline"/>
        <w:rPr>
          <w:sz w:val="26"/>
          <w:szCs w:val="26"/>
        </w:rPr>
      </w:pPr>
      <w:r w:rsidRPr="00B12636">
        <w:rPr>
          <w:sz w:val="26"/>
          <w:szCs w:val="26"/>
        </w:rPr>
        <w:t>b) Tham gia hướng dẫn, đánh giá, xét duyệt sáng kiến kinh nghiệm, đề tài nghiên cứu khoa học sư phạm ứng dụng của đồng nghiệp;</w:t>
      </w:r>
    </w:p>
    <w:p w14:paraId="620B01E6" w14:textId="77777777" w:rsidR="00094AAD" w:rsidRPr="00B12636" w:rsidRDefault="00094AAD" w:rsidP="00B14570">
      <w:pPr>
        <w:pStyle w:val="NormalWeb"/>
        <w:spacing w:before="0" w:beforeAutospacing="0" w:after="0" w:afterAutospacing="0"/>
        <w:ind w:firstLine="851"/>
        <w:jc w:val="both"/>
        <w:textAlignment w:val="baseline"/>
        <w:rPr>
          <w:sz w:val="26"/>
          <w:szCs w:val="26"/>
        </w:rPr>
      </w:pPr>
      <w:r w:rsidRPr="00B12636">
        <w:rPr>
          <w:sz w:val="26"/>
          <w:szCs w:val="26"/>
        </w:rPr>
        <w:t>c) Hướng dẫn, đánh giá đề tài nghiên cứu khoa học kỹ thuật của học sinh trung học phổ thông từ cấp tỉnh trở lên;</w:t>
      </w:r>
    </w:p>
    <w:p w14:paraId="5B54C70B" w14:textId="77777777" w:rsidR="00094AAD" w:rsidRPr="00B12636" w:rsidRDefault="00094AAD" w:rsidP="00B14570">
      <w:pPr>
        <w:pStyle w:val="NormalWeb"/>
        <w:spacing w:before="0" w:beforeAutospacing="0" w:after="0" w:afterAutospacing="0"/>
        <w:ind w:firstLine="851"/>
        <w:jc w:val="both"/>
        <w:textAlignment w:val="baseline"/>
        <w:rPr>
          <w:sz w:val="26"/>
          <w:szCs w:val="26"/>
        </w:rPr>
      </w:pPr>
      <w:r w:rsidRPr="00B12636">
        <w:rPr>
          <w:sz w:val="26"/>
          <w:szCs w:val="26"/>
        </w:rPr>
        <w:t>d) Chủ trì các nội dung bồi dưỡng, sinh hoạt chuyên đề của chương trình hoặc tham gia các đề tài, nghiên cứu khoa học, sáng kiến kinh nghiệm cấp tỉnh trở lên;</w:t>
      </w:r>
    </w:p>
    <w:p w14:paraId="5E64DFD0" w14:textId="77777777" w:rsidR="00094AAD" w:rsidRPr="00B12636" w:rsidRDefault="00094AAD" w:rsidP="00B14570">
      <w:pPr>
        <w:pStyle w:val="NormalWeb"/>
        <w:spacing w:before="0" w:beforeAutospacing="0" w:after="0" w:afterAutospacing="0"/>
        <w:ind w:firstLine="851"/>
        <w:jc w:val="both"/>
        <w:textAlignment w:val="baseline"/>
        <w:rPr>
          <w:sz w:val="26"/>
          <w:szCs w:val="26"/>
        </w:rPr>
      </w:pPr>
      <w:r w:rsidRPr="00B12636">
        <w:rPr>
          <w:sz w:val="26"/>
          <w:szCs w:val="26"/>
        </w:rPr>
        <w:t>đ) Tham gia công tác kiểm tra chuyên môn, nghiệp vụ giáo viên trung học phổ thông cấp tỉnh;</w:t>
      </w:r>
    </w:p>
    <w:p w14:paraId="5EEB2134" w14:textId="77777777" w:rsidR="00094AAD" w:rsidRPr="00B12636" w:rsidRDefault="00094AAD" w:rsidP="00B14570">
      <w:pPr>
        <w:pStyle w:val="NormalWeb"/>
        <w:spacing w:before="0" w:beforeAutospacing="0" w:after="0" w:afterAutospacing="0"/>
        <w:ind w:firstLine="851"/>
        <w:jc w:val="both"/>
        <w:textAlignment w:val="baseline"/>
        <w:rPr>
          <w:sz w:val="26"/>
          <w:szCs w:val="26"/>
        </w:rPr>
      </w:pPr>
      <w:r w:rsidRPr="00B12636">
        <w:rPr>
          <w:sz w:val="26"/>
          <w:szCs w:val="26"/>
        </w:rPr>
        <w:t>e) Tham gia ban giám khảo hội thi giáo viên trung học phổ thông dạy giỏi hoặc giáo viên trung học phổ thông chủ nhiệm giỏi cấp tỉnh;</w:t>
      </w:r>
    </w:p>
    <w:p w14:paraId="7D659E48" w14:textId="77777777" w:rsidR="00094AAD" w:rsidRPr="00B12636" w:rsidRDefault="00094AAD" w:rsidP="00B14570">
      <w:pPr>
        <w:pStyle w:val="NormalWeb"/>
        <w:spacing w:before="0" w:beforeAutospacing="0" w:after="0" w:afterAutospacing="0"/>
        <w:ind w:firstLine="851"/>
        <w:jc w:val="both"/>
        <w:textAlignment w:val="baseline"/>
        <w:rPr>
          <w:sz w:val="26"/>
          <w:szCs w:val="26"/>
        </w:rPr>
      </w:pPr>
      <w:r w:rsidRPr="00B12636">
        <w:rPr>
          <w:sz w:val="26"/>
          <w:szCs w:val="26"/>
        </w:rPr>
        <w:t>g) Tham gia bồi dưỡng, ra đề, chấm thi học sinh trung học phổ thông giỏi từ cấp tỉnh trở lên;</w:t>
      </w:r>
    </w:p>
    <w:p w14:paraId="3E761A8E" w14:textId="77777777" w:rsidR="00094AAD" w:rsidRPr="00B12636" w:rsidRDefault="00094AAD" w:rsidP="00B14570">
      <w:pPr>
        <w:pStyle w:val="NormalWeb"/>
        <w:spacing w:before="0" w:beforeAutospacing="0" w:after="0" w:afterAutospacing="0"/>
        <w:ind w:firstLine="851"/>
        <w:jc w:val="both"/>
        <w:textAlignment w:val="baseline"/>
        <w:rPr>
          <w:sz w:val="26"/>
          <w:szCs w:val="26"/>
        </w:rPr>
      </w:pPr>
      <w:r w:rsidRPr="00B12636">
        <w:rPr>
          <w:sz w:val="26"/>
          <w:szCs w:val="26"/>
        </w:rPr>
        <w:t>h) Tham gia tổ chức, đánh giá các hội thi của học sinh trung học phổ thông từ cấp tỉnh trở lên.</w:t>
      </w:r>
    </w:p>
    <w:p w14:paraId="53E590BA" w14:textId="77777777" w:rsidR="00094AAD" w:rsidRPr="00B14570" w:rsidRDefault="00094AAD" w:rsidP="007D7782">
      <w:pPr>
        <w:pStyle w:val="NormalWeb"/>
        <w:spacing w:before="0" w:beforeAutospacing="0" w:after="0" w:afterAutospacing="0"/>
        <w:jc w:val="both"/>
        <w:textAlignment w:val="baseline"/>
        <w:rPr>
          <w:i/>
          <w:sz w:val="26"/>
          <w:szCs w:val="26"/>
          <w:u w:val="single"/>
        </w:rPr>
      </w:pPr>
      <w:r w:rsidRPr="00B14570">
        <w:rPr>
          <w:i/>
          <w:sz w:val="26"/>
          <w:szCs w:val="26"/>
          <w:u w:val="single"/>
        </w:rPr>
        <w:t>2. Tiêu chuẩn về trình độ đào tạo, bồi dưỡng</w:t>
      </w:r>
    </w:p>
    <w:p w14:paraId="28EE12ED" w14:textId="77777777" w:rsidR="00094AAD" w:rsidRPr="00B12636" w:rsidRDefault="00094AAD" w:rsidP="00B14570">
      <w:pPr>
        <w:pStyle w:val="NormalWeb"/>
        <w:spacing w:before="0" w:beforeAutospacing="0" w:after="0" w:afterAutospacing="0"/>
        <w:ind w:firstLine="709"/>
        <w:jc w:val="both"/>
        <w:textAlignment w:val="baseline"/>
        <w:rPr>
          <w:sz w:val="26"/>
          <w:szCs w:val="26"/>
        </w:rPr>
      </w:pPr>
      <w:r w:rsidRPr="00B12636">
        <w:rPr>
          <w:sz w:val="26"/>
          <w:szCs w:val="26"/>
        </w:rPr>
        <w:t>a) Có bằng tốt nghiệp thạc sỹ đúng hoặc phù hợp với môn học giảng dạy trở lên; nếu là phó hiệu trưởng có thể thay thế bằng thạc sỹ quản lý giáo dục trở lên; có chứng chỉ bồi dưỡng nghiệp vụ sư phạm đối với giáo viên trung học phổ thông nếu không có bằng đại học sư phạm;</w:t>
      </w:r>
    </w:p>
    <w:p w14:paraId="5058E264" w14:textId="77777777" w:rsidR="00094AAD" w:rsidRPr="00B12636" w:rsidRDefault="00094AAD" w:rsidP="00B14570">
      <w:pPr>
        <w:pStyle w:val="NormalWeb"/>
        <w:spacing w:before="0" w:beforeAutospacing="0" w:after="0" w:afterAutospacing="0"/>
        <w:ind w:firstLine="709"/>
        <w:jc w:val="both"/>
        <w:textAlignment w:val="baseline"/>
        <w:rPr>
          <w:sz w:val="26"/>
          <w:szCs w:val="26"/>
        </w:rPr>
      </w:pPr>
      <w:r w:rsidRPr="00B12636">
        <w:rPr>
          <w:sz w:val="26"/>
          <w:szCs w:val="26"/>
        </w:rPr>
        <w:t>b) Có trình độ ngoại ngữ bậc 3 theo quy định tại Thông tư số 01/2014/TT-BGDĐT ngày 24 tháng 01 năm 2014 của Bộ Giáo dục và Đào tạo ban hành khung năng lực ngoại ngữ 6 bậc dùng cho Việt Nam hoặc có chứng chỉ tiếng dân tộc đối với những vị trí việc làm yêu cầu sử dụng tiếng dân tộc;</w:t>
      </w:r>
    </w:p>
    <w:p w14:paraId="7CF1FD6D" w14:textId="77777777" w:rsidR="00094AAD" w:rsidRPr="00B12636" w:rsidRDefault="00094AAD" w:rsidP="00B14570">
      <w:pPr>
        <w:pStyle w:val="NormalWeb"/>
        <w:spacing w:before="0" w:beforeAutospacing="0" w:after="0" w:afterAutospacing="0"/>
        <w:ind w:firstLine="709"/>
        <w:jc w:val="both"/>
        <w:textAlignment w:val="baseline"/>
        <w:rPr>
          <w:sz w:val="26"/>
          <w:szCs w:val="26"/>
        </w:rPr>
      </w:pPr>
      <w:r w:rsidRPr="00B12636">
        <w:rPr>
          <w:sz w:val="26"/>
          <w:szCs w:val="26"/>
        </w:rPr>
        <w:t>Đối với giáo viên dạy ngoại ngữ thì trình độ ngoại ngữ thứ hai phải đạt bậc 3 theo quy định tại Thông tư số 01/2014/TT-BGDĐT ngày 24 tháng 01 năm 2014 của Bộ Giáo dục và Đào tạo ban hành khung năng lực ngoại ngữ 6 bậc dùng cho Việt Nam.</w:t>
      </w:r>
    </w:p>
    <w:p w14:paraId="6A943C66" w14:textId="77777777" w:rsidR="00094AAD" w:rsidRPr="00B12636" w:rsidRDefault="00094AAD" w:rsidP="00B14570">
      <w:pPr>
        <w:pStyle w:val="NormalWeb"/>
        <w:spacing w:before="0" w:beforeAutospacing="0" w:after="0" w:afterAutospacing="0"/>
        <w:ind w:firstLine="709"/>
        <w:jc w:val="both"/>
        <w:textAlignment w:val="baseline"/>
        <w:rPr>
          <w:sz w:val="26"/>
          <w:szCs w:val="26"/>
        </w:rPr>
      </w:pPr>
      <w:r w:rsidRPr="00B12636">
        <w:rPr>
          <w:sz w:val="26"/>
          <w:szCs w:val="26"/>
        </w:rPr>
        <w:t>c) Có trình độ tin học đạt chuẩn kỹ năng sử dụng công nghệ thông tin cơ bản theo quy định tại Thông tư số 03/2014/TT-BTTTT ngày 11 tháng 3 năm 2014 của Bộ Thông tin và Truyền thông quy định Chuẩn kỹ năng sử dụng công nghệ thông tin;</w:t>
      </w:r>
    </w:p>
    <w:p w14:paraId="53DE145B" w14:textId="77777777" w:rsidR="00094AAD" w:rsidRPr="00B12636" w:rsidRDefault="00094AAD" w:rsidP="00B14570">
      <w:pPr>
        <w:pStyle w:val="NormalWeb"/>
        <w:spacing w:before="0" w:beforeAutospacing="0" w:after="0" w:afterAutospacing="0"/>
        <w:ind w:firstLine="709"/>
        <w:jc w:val="both"/>
        <w:textAlignment w:val="baseline"/>
        <w:rPr>
          <w:sz w:val="26"/>
          <w:szCs w:val="26"/>
        </w:rPr>
      </w:pPr>
      <w:r w:rsidRPr="00B12636">
        <w:rPr>
          <w:sz w:val="26"/>
          <w:szCs w:val="26"/>
        </w:rPr>
        <w:t>d) Có chứng chỉ bồi dưỡng giáo viên trung học phổ thông hạng I.</w:t>
      </w:r>
    </w:p>
    <w:p w14:paraId="09BFD834" w14:textId="77777777" w:rsidR="00094AAD" w:rsidRPr="00B14570" w:rsidRDefault="00094AAD" w:rsidP="007D7782">
      <w:pPr>
        <w:pStyle w:val="NormalWeb"/>
        <w:spacing w:before="0" w:beforeAutospacing="0" w:after="0" w:afterAutospacing="0"/>
        <w:jc w:val="both"/>
        <w:textAlignment w:val="baseline"/>
        <w:rPr>
          <w:i/>
          <w:sz w:val="26"/>
          <w:szCs w:val="26"/>
          <w:u w:val="single"/>
        </w:rPr>
      </w:pPr>
      <w:r w:rsidRPr="00B14570">
        <w:rPr>
          <w:i/>
          <w:sz w:val="26"/>
          <w:szCs w:val="26"/>
          <w:u w:val="single"/>
        </w:rPr>
        <w:t>3. Tiêu chuẩn về năng lực chuyên môn, nghiệp vụ</w:t>
      </w:r>
    </w:p>
    <w:p w14:paraId="1FD60102" w14:textId="77777777" w:rsidR="00094AAD" w:rsidRPr="00B12636" w:rsidRDefault="00094AAD" w:rsidP="00B14570">
      <w:pPr>
        <w:pStyle w:val="NormalWeb"/>
        <w:spacing w:before="0" w:beforeAutospacing="0" w:after="0" w:afterAutospacing="0"/>
        <w:ind w:firstLine="709"/>
        <w:jc w:val="both"/>
        <w:textAlignment w:val="baseline"/>
        <w:rPr>
          <w:sz w:val="26"/>
          <w:szCs w:val="26"/>
        </w:rPr>
      </w:pPr>
      <w:r w:rsidRPr="00B12636">
        <w:rPr>
          <w:sz w:val="26"/>
          <w:szCs w:val="26"/>
        </w:rPr>
        <w:t>a) Chủ động tuyên truyền và vận động đồng nghiệp thực hiện chủ trương, đường lối, chính sách, pháp luật của Đảng, Nhà nước, quy định và yêu cầu của ngành, địa phương về giáo dục trung học phổ thông;</w:t>
      </w:r>
    </w:p>
    <w:p w14:paraId="6FF17374" w14:textId="77777777" w:rsidR="00094AAD" w:rsidRPr="00B12636" w:rsidRDefault="00094AAD" w:rsidP="00B14570">
      <w:pPr>
        <w:pStyle w:val="NormalWeb"/>
        <w:spacing w:before="0" w:beforeAutospacing="0" w:after="0" w:afterAutospacing="0"/>
        <w:ind w:firstLine="709"/>
        <w:jc w:val="both"/>
        <w:textAlignment w:val="baseline"/>
        <w:rPr>
          <w:sz w:val="26"/>
          <w:szCs w:val="26"/>
        </w:rPr>
      </w:pPr>
      <w:r w:rsidRPr="00B12636">
        <w:rPr>
          <w:sz w:val="26"/>
          <w:szCs w:val="26"/>
        </w:rPr>
        <w:t>b) Hướng dẫn được đồng nghiệp thực hiện kế hoạch, chương trình giáo dục trung học phổ thông;</w:t>
      </w:r>
    </w:p>
    <w:p w14:paraId="1CE71F28" w14:textId="77777777" w:rsidR="00094AAD" w:rsidRPr="00B12636" w:rsidRDefault="00094AAD" w:rsidP="00B14570">
      <w:pPr>
        <w:pStyle w:val="NormalWeb"/>
        <w:spacing w:before="0" w:beforeAutospacing="0" w:after="0" w:afterAutospacing="0"/>
        <w:ind w:firstLine="709"/>
        <w:jc w:val="both"/>
        <w:textAlignment w:val="baseline"/>
        <w:rPr>
          <w:sz w:val="26"/>
          <w:szCs w:val="26"/>
        </w:rPr>
      </w:pPr>
      <w:r w:rsidRPr="00B12636">
        <w:rPr>
          <w:sz w:val="26"/>
          <w:szCs w:val="26"/>
        </w:rPr>
        <w:t>c) Vận dụng sáng tạo và đánh giá được việc áp dụng những kiến thức về giáo dục học và tâm sinh lý lứa tuổi vào thực tiễn giáo dục học sinh trung học phổ thông của đồng nghiệp;</w:t>
      </w:r>
    </w:p>
    <w:p w14:paraId="69A2F84D" w14:textId="77777777" w:rsidR="00094AAD" w:rsidRPr="00B12636" w:rsidRDefault="00094AAD" w:rsidP="00B14570">
      <w:pPr>
        <w:pStyle w:val="NormalWeb"/>
        <w:spacing w:before="0" w:beforeAutospacing="0" w:after="0" w:afterAutospacing="0"/>
        <w:ind w:firstLine="709"/>
        <w:jc w:val="both"/>
        <w:textAlignment w:val="baseline"/>
        <w:rPr>
          <w:sz w:val="26"/>
          <w:szCs w:val="26"/>
        </w:rPr>
      </w:pPr>
      <w:r w:rsidRPr="00B12636">
        <w:rPr>
          <w:sz w:val="26"/>
          <w:szCs w:val="26"/>
        </w:rPr>
        <w:t>d) Vận dụng linh hoạt những kiến thức về kinh tế, văn hóa, xã hội trong nước và quốc tế để định hướng hiệu quả nghề nghiệp học sinh trung học phổ thông;</w:t>
      </w:r>
    </w:p>
    <w:p w14:paraId="2C1C99B6" w14:textId="77777777" w:rsidR="00094AAD" w:rsidRPr="00B12636" w:rsidRDefault="00094AAD" w:rsidP="00B14570">
      <w:pPr>
        <w:pStyle w:val="NormalWeb"/>
        <w:spacing w:before="0" w:beforeAutospacing="0" w:after="0" w:afterAutospacing="0"/>
        <w:ind w:firstLine="709"/>
        <w:jc w:val="both"/>
        <w:textAlignment w:val="baseline"/>
        <w:rPr>
          <w:sz w:val="26"/>
          <w:szCs w:val="26"/>
        </w:rPr>
      </w:pPr>
      <w:r w:rsidRPr="00B12636">
        <w:rPr>
          <w:sz w:val="26"/>
          <w:szCs w:val="26"/>
        </w:rPr>
        <w:t>đ) Tích cực và chủ động, linh hoạt trong tổ chức và phối hợp với đồng nghiệp, cha mẹ học sinh và cộng đồng để nâng cao hiệu quả giáo dục học sinh trung học phổ thông;</w:t>
      </w:r>
    </w:p>
    <w:p w14:paraId="604198A2" w14:textId="77777777" w:rsidR="00094AAD" w:rsidRPr="00B12636" w:rsidRDefault="00094AAD" w:rsidP="00B14570">
      <w:pPr>
        <w:pStyle w:val="NormalWeb"/>
        <w:spacing w:before="0" w:beforeAutospacing="0" w:after="0" w:afterAutospacing="0"/>
        <w:ind w:firstLine="709"/>
        <w:jc w:val="both"/>
        <w:textAlignment w:val="baseline"/>
        <w:rPr>
          <w:sz w:val="26"/>
          <w:szCs w:val="26"/>
        </w:rPr>
      </w:pPr>
      <w:r w:rsidRPr="00B12636">
        <w:rPr>
          <w:sz w:val="26"/>
          <w:szCs w:val="26"/>
        </w:rPr>
        <w:t>e) Có khả năng vận dụng sáng tạo và phổ biến sáng kiến kinh nghiệm hoặc sản phẩm nghiên cứu khoa học sư phạm ứng dụng từ cấp tỉnh trở lên;</w:t>
      </w:r>
    </w:p>
    <w:p w14:paraId="4F895D8F" w14:textId="77777777" w:rsidR="00094AAD" w:rsidRPr="00B12636" w:rsidRDefault="00094AAD" w:rsidP="00B14570">
      <w:pPr>
        <w:pStyle w:val="NormalWeb"/>
        <w:spacing w:before="0" w:beforeAutospacing="0" w:after="0" w:afterAutospacing="0"/>
        <w:ind w:firstLine="709"/>
        <w:jc w:val="both"/>
        <w:textAlignment w:val="baseline"/>
        <w:rPr>
          <w:sz w:val="26"/>
          <w:szCs w:val="26"/>
        </w:rPr>
      </w:pPr>
      <w:r w:rsidRPr="00B12636">
        <w:rPr>
          <w:sz w:val="26"/>
          <w:szCs w:val="26"/>
        </w:rPr>
        <w:t>g) Có khả năng hướng dẫn, đánh giá sản phẩm nghiên cứu khoa học kỹ thuật của học sinh trung học phổ thông từ cấp tỉnh trở lên;</w:t>
      </w:r>
    </w:p>
    <w:p w14:paraId="63D72791" w14:textId="77777777" w:rsidR="00094AAD" w:rsidRPr="00B12636" w:rsidRDefault="00094AAD" w:rsidP="00B14570">
      <w:pPr>
        <w:pStyle w:val="NormalWeb"/>
        <w:spacing w:before="0" w:beforeAutospacing="0" w:after="0" w:afterAutospacing="0"/>
        <w:ind w:firstLine="709"/>
        <w:jc w:val="both"/>
        <w:textAlignment w:val="baseline"/>
        <w:rPr>
          <w:sz w:val="26"/>
          <w:szCs w:val="26"/>
        </w:rPr>
      </w:pPr>
      <w:r w:rsidRPr="00B12636">
        <w:rPr>
          <w:sz w:val="26"/>
          <w:szCs w:val="26"/>
        </w:rPr>
        <w:t>h) Được công nhận là chiến sĩ thi đua cấp tỉnh hoặc giáo viên trung học phổ thông dạy giỏi hoặc giáo viên trung học phổ thông chủ nhiệm giỏi cấp tỉnh;</w:t>
      </w:r>
    </w:p>
    <w:p w14:paraId="5015BFBD" w14:textId="57712BB4" w:rsidR="00E67D66" w:rsidRDefault="00094AAD" w:rsidP="00B14570">
      <w:pPr>
        <w:pStyle w:val="NormalWeb"/>
        <w:spacing w:before="0" w:beforeAutospacing="0" w:after="0" w:afterAutospacing="0"/>
        <w:ind w:firstLine="709"/>
        <w:jc w:val="both"/>
        <w:textAlignment w:val="baseline"/>
        <w:rPr>
          <w:sz w:val="26"/>
          <w:szCs w:val="26"/>
        </w:rPr>
      </w:pPr>
      <w:r w:rsidRPr="00B12636">
        <w:rPr>
          <w:sz w:val="26"/>
          <w:szCs w:val="26"/>
        </w:rPr>
        <w:t>i) Viên chức thăng hạng từ chức danh giáo viên trung học phổ thông hạng II lên chức danh giáo viên trung học phổ thông hạng I phải có thời gian giữ chức danh giáo viên trung học phổ thông hạng II hoặc tương đương từ đủ 06 (sáu) năm trở lên, trong đó thời gian gần nhất giữ chức danh giáo viên trung học phổ thông hạng II tối thiểu từ đủ 01 (một) năm trở lên.</w:t>
      </w:r>
    </w:p>
    <w:p w14:paraId="2BA680FE" w14:textId="77777777" w:rsidR="00E67D66" w:rsidRDefault="00E67D66">
      <w:pPr>
        <w:rPr>
          <w:lang w:val="vi-VN" w:eastAsia="ko-KR"/>
        </w:rPr>
      </w:pPr>
      <w:r w:rsidRPr="00CD6DF4">
        <w:rPr>
          <w:lang w:val="vi-VN"/>
        </w:rPr>
        <w:br w:type="page"/>
      </w:r>
    </w:p>
    <w:p w14:paraId="6C8C7E21" w14:textId="04DEF2BC" w:rsidR="00094AAD" w:rsidRPr="00CD6DF4" w:rsidRDefault="00094AAD" w:rsidP="007206A1">
      <w:pPr>
        <w:pStyle w:val="ListParagraph"/>
        <w:numPr>
          <w:ilvl w:val="0"/>
          <w:numId w:val="10"/>
        </w:numPr>
        <w:tabs>
          <w:tab w:val="left" w:pos="426"/>
        </w:tabs>
        <w:spacing w:before="120"/>
        <w:ind w:left="0" w:right="-1" w:firstLine="0"/>
        <w:jc w:val="both"/>
        <w:rPr>
          <w:b/>
          <w:lang w:val="vi-VN"/>
        </w:rPr>
      </w:pPr>
      <w:bookmarkStart w:id="1" w:name="_Hlk509493403"/>
      <w:r w:rsidRPr="00CD6DF4">
        <w:rPr>
          <w:b/>
          <w:lang w:val="vi-VN"/>
        </w:rPr>
        <w:t>Điều 4 Thông tư liên tịch số 22/2015/TTLT-BGDĐT-BNV ngày 16 tháng 9 năm 2015 của Bộ Giáo dục và Đào tạo và Bộ Nội vụ quy định mã số, tiêu chuẩn chức danh nghề nghiệp giáo viên trung học cơ sở công lập</w:t>
      </w:r>
      <w:bookmarkEnd w:id="1"/>
    </w:p>
    <w:p w14:paraId="05562926" w14:textId="77777777" w:rsidR="00094AAD" w:rsidRPr="007206A1" w:rsidRDefault="00094AAD" w:rsidP="007D7782">
      <w:pPr>
        <w:pStyle w:val="NormalWeb"/>
        <w:spacing w:before="0" w:beforeAutospacing="0" w:after="0" w:afterAutospacing="0"/>
        <w:jc w:val="both"/>
        <w:textAlignment w:val="baseline"/>
        <w:rPr>
          <w:i/>
          <w:sz w:val="26"/>
          <w:szCs w:val="26"/>
          <w:u w:val="single"/>
        </w:rPr>
      </w:pPr>
      <w:r w:rsidRPr="007206A1">
        <w:rPr>
          <w:i/>
          <w:sz w:val="26"/>
          <w:szCs w:val="26"/>
          <w:u w:val="single"/>
        </w:rPr>
        <w:t>1. Nhiệm vụ</w:t>
      </w:r>
    </w:p>
    <w:p w14:paraId="55755884" w14:textId="77777777" w:rsidR="00094AAD" w:rsidRPr="00B12636" w:rsidRDefault="00094AAD" w:rsidP="007206A1">
      <w:pPr>
        <w:pStyle w:val="NormalWeb"/>
        <w:spacing w:before="0" w:beforeAutospacing="0" w:after="0" w:afterAutospacing="0"/>
        <w:ind w:firstLine="709"/>
        <w:jc w:val="both"/>
        <w:textAlignment w:val="baseline"/>
        <w:rPr>
          <w:sz w:val="26"/>
          <w:szCs w:val="26"/>
        </w:rPr>
      </w:pPr>
      <w:r w:rsidRPr="00B12636">
        <w:rPr>
          <w:sz w:val="26"/>
          <w:szCs w:val="26"/>
        </w:rPr>
        <w:t>Ngoài những nhiệm vụ của giáo viên trung học cơ sở hạng II, giáo viên trung học cơ sở hạng I phải thực hiện những nhiệm vụ sau:</w:t>
      </w:r>
    </w:p>
    <w:p w14:paraId="11D1A542" w14:textId="77777777" w:rsidR="00094AAD" w:rsidRPr="00B12636" w:rsidRDefault="00094AAD" w:rsidP="007206A1">
      <w:pPr>
        <w:pStyle w:val="NormalWeb"/>
        <w:spacing w:before="0" w:beforeAutospacing="0" w:after="0" w:afterAutospacing="0"/>
        <w:ind w:firstLine="851"/>
        <w:jc w:val="both"/>
        <w:textAlignment w:val="baseline"/>
        <w:rPr>
          <w:sz w:val="26"/>
          <w:szCs w:val="26"/>
        </w:rPr>
      </w:pPr>
      <w:r w:rsidRPr="00B12636">
        <w:rPr>
          <w:sz w:val="26"/>
          <w:szCs w:val="26"/>
        </w:rPr>
        <w:t>a) Tham gia biên tập, biên soạn, phát triển chương trình, tài liệu bồi dưỡng giáo viên, học sinh trung học cơ sở;</w:t>
      </w:r>
    </w:p>
    <w:p w14:paraId="32BD9EA2" w14:textId="77777777" w:rsidR="00094AAD" w:rsidRPr="00B12636" w:rsidRDefault="00094AAD" w:rsidP="007206A1">
      <w:pPr>
        <w:pStyle w:val="NormalWeb"/>
        <w:spacing w:before="0" w:beforeAutospacing="0" w:after="0" w:afterAutospacing="0"/>
        <w:ind w:firstLine="851"/>
        <w:jc w:val="both"/>
        <w:textAlignment w:val="baseline"/>
        <w:rPr>
          <w:sz w:val="26"/>
          <w:szCs w:val="26"/>
        </w:rPr>
      </w:pPr>
      <w:r w:rsidRPr="00B12636">
        <w:rPr>
          <w:sz w:val="26"/>
          <w:szCs w:val="26"/>
        </w:rPr>
        <w:t>b) Chủ trì các nội dung bồi dưỡng, sinh hoạt chuyên đề của nhà trường hoặc tham gia các đề tài nghiên cứu khoa học, sáng kiến kinh nghiệm cấp huyện trở lên;</w:t>
      </w:r>
    </w:p>
    <w:p w14:paraId="2F7B7589" w14:textId="77777777" w:rsidR="00094AAD" w:rsidRPr="00B12636" w:rsidRDefault="00094AAD" w:rsidP="007206A1">
      <w:pPr>
        <w:pStyle w:val="NormalWeb"/>
        <w:spacing w:before="0" w:beforeAutospacing="0" w:after="0" w:afterAutospacing="0"/>
        <w:ind w:firstLine="851"/>
        <w:jc w:val="both"/>
        <w:textAlignment w:val="baseline"/>
        <w:rPr>
          <w:sz w:val="26"/>
          <w:szCs w:val="26"/>
        </w:rPr>
      </w:pPr>
      <w:r w:rsidRPr="00B12636">
        <w:rPr>
          <w:sz w:val="26"/>
          <w:szCs w:val="26"/>
        </w:rPr>
        <w:t>c) Tham gia hướng dẫn, đánh giá, xét duyệt sáng kiến kinh nghiệm, đề tài nghiên cứu khoa học sư phạm ứng dụng của đồng nghiệp từ cấp huyện trở lên;</w:t>
      </w:r>
    </w:p>
    <w:p w14:paraId="2E58C397" w14:textId="77777777" w:rsidR="00094AAD" w:rsidRPr="00B12636" w:rsidRDefault="00094AAD" w:rsidP="007206A1">
      <w:pPr>
        <w:pStyle w:val="NormalWeb"/>
        <w:spacing w:before="0" w:beforeAutospacing="0" w:after="0" w:afterAutospacing="0"/>
        <w:ind w:firstLine="851"/>
        <w:jc w:val="both"/>
        <w:textAlignment w:val="baseline"/>
        <w:rPr>
          <w:sz w:val="26"/>
          <w:szCs w:val="26"/>
        </w:rPr>
      </w:pPr>
      <w:r w:rsidRPr="00B12636">
        <w:rPr>
          <w:sz w:val="26"/>
          <w:szCs w:val="26"/>
        </w:rPr>
        <w:t>d) Tham gia công tác kiểm tra chuyên môn, nghiệp vụ cho giáo viên trung học cơ sở cấp huyện trở lên;</w:t>
      </w:r>
    </w:p>
    <w:p w14:paraId="1E5441E3" w14:textId="77777777" w:rsidR="00094AAD" w:rsidRPr="00B12636" w:rsidRDefault="00094AAD" w:rsidP="007206A1">
      <w:pPr>
        <w:pStyle w:val="NormalWeb"/>
        <w:spacing w:before="0" w:beforeAutospacing="0" w:after="0" w:afterAutospacing="0"/>
        <w:ind w:firstLine="851"/>
        <w:jc w:val="both"/>
        <w:textAlignment w:val="baseline"/>
        <w:rPr>
          <w:sz w:val="26"/>
          <w:szCs w:val="26"/>
        </w:rPr>
      </w:pPr>
      <w:r w:rsidRPr="00B12636">
        <w:rPr>
          <w:sz w:val="26"/>
          <w:szCs w:val="26"/>
        </w:rPr>
        <w:t>đ) Tham gia ban giám khảo hội thi giáo viên dạy giỏi hoặc giáo viên chủ nhiệm giỏi hoặc tổng phụ trách đội giỏi cấp huyện trở lên.</w:t>
      </w:r>
    </w:p>
    <w:p w14:paraId="217066A0" w14:textId="77777777" w:rsidR="00094AAD" w:rsidRPr="00B12636" w:rsidRDefault="00094AAD" w:rsidP="007206A1">
      <w:pPr>
        <w:pStyle w:val="NormalWeb"/>
        <w:spacing w:before="0" w:beforeAutospacing="0" w:after="0" w:afterAutospacing="0"/>
        <w:ind w:firstLine="851"/>
        <w:jc w:val="both"/>
        <w:textAlignment w:val="baseline"/>
        <w:rPr>
          <w:sz w:val="26"/>
          <w:szCs w:val="26"/>
        </w:rPr>
      </w:pPr>
      <w:r w:rsidRPr="00B12636">
        <w:rPr>
          <w:sz w:val="26"/>
          <w:szCs w:val="26"/>
        </w:rPr>
        <w:t>e) Tham gia tổ chức, đánh giá các hội thi của học sinh trung học cơ sở từ cấp huyện trở lên.</w:t>
      </w:r>
    </w:p>
    <w:p w14:paraId="701DD4B3" w14:textId="77777777" w:rsidR="00094AAD" w:rsidRPr="007206A1" w:rsidRDefault="00094AAD" w:rsidP="007D7782">
      <w:pPr>
        <w:pStyle w:val="NormalWeb"/>
        <w:spacing w:before="0" w:beforeAutospacing="0" w:after="0" w:afterAutospacing="0"/>
        <w:jc w:val="both"/>
        <w:textAlignment w:val="baseline"/>
        <w:rPr>
          <w:i/>
          <w:sz w:val="26"/>
          <w:szCs w:val="26"/>
          <w:u w:val="single"/>
        </w:rPr>
      </w:pPr>
      <w:r w:rsidRPr="007206A1">
        <w:rPr>
          <w:i/>
          <w:sz w:val="26"/>
          <w:szCs w:val="26"/>
          <w:u w:val="single"/>
        </w:rPr>
        <w:t>2. Tiêu chuẩn về trình độ đào tạo, bồi dưỡng</w:t>
      </w:r>
    </w:p>
    <w:p w14:paraId="4375C94B" w14:textId="77777777" w:rsidR="00094AAD" w:rsidRPr="00B12636" w:rsidRDefault="00094AAD" w:rsidP="005A3835">
      <w:pPr>
        <w:pStyle w:val="NormalWeb"/>
        <w:spacing w:before="0" w:beforeAutospacing="0" w:after="0" w:afterAutospacing="0"/>
        <w:ind w:firstLine="709"/>
        <w:jc w:val="both"/>
        <w:textAlignment w:val="baseline"/>
        <w:rPr>
          <w:sz w:val="26"/>
          <w:szCs w:val="26"/>
        </w:rPr>
      </w:pPr>
      <w:r w:rsidRPr="00B12636">
        <w:rPr>
          <w:sz w:val="26"/>
          <w:szCs w:val="26"/>
        </w:rPr>
        <w:t>a) Có bằng tốt nghiệp đại học sư phạm trở lên hoặc đại học các chuyên ngành phù hợp với bộ môn giảng dạy trở lên và có chứng chỉ bồi dưỡng nghiệp vụ sư phạm đối với giáo viên trung học cơ sở;</w:t>
      </w:r>
    </w:p>
    <w:p w14:paraId="18B81C3D" w14:textId="77777777" w:rsidR="00094AAD" w:rsidRPr="00B12636" w:rsidRDefault="00094AAD" w:rsidP="005A3835">
      <w:pPr>
        <w:pStyle w:val="NormalWeb"/>
        <w:spacing w:before="0" w:beforeAutospacing="0" w:after="0" w:afterAutospacing="0"/>
        <w:ind w:firstLine="709"/>
        <w:jc w:val="both"/>
        <w:textAlignment w:val="baseline"/>
        <w:rPr>
          <w:sz w:val="26"/>
          <w:szCs w:val="26"/>
        </w:rPr>
      </w:pPr>
      <w:r w:rsidRPr="00B12636">
        <w:rPr>
          <w:sz w:val="26"/>
          <w:szCs w:val="26"/>
        </w:rPr>
        <w:t>b) Có trình độ ngoại ngữ bậc 3 theo quy định tại Thông tư số </w:t>
      </w:r>
      <w:hyperlink r:id="rId11" w:tgtFrame="_blank" w:history="1">
        <w:r w:rsidRPr="00B12636">
          <w:rPr>
            <w:sz w:val="26"/>
            <w:szCs w:val="26"/>
          </w:rPr>
          <w:t>01/2014/TT-BGDĐT</w:t>
        </w:r>
      </w:hyperlink>
      <w:r w:rsidRPr="00B12636">
        <w:rPr>
          <w:sz w:val="26"/>
          <w:szCs w:val="26"/>
        </w:rPr>
        <w:t> ngày 24 tháng 01 năm 2014 của Bộ Giáo dục và Đào tạo ban hành khung năng lực ngoại ngữ 6 bậc dùng cho Việt Nam hoặc có chứng chỉ tiếng dân tộc đối với những vị trí việc làm yêu cầu sử dụng tiếng dân tộc;</w:t>
      </w:r>
    </w:p>
    <w:p w14:paraId="6A200967" w14:textId="77777777" w:rsidR="00094AAD" w:rsidRPr="00B12636" w:rsidRDefault="00094AAD" w:rsidP="005A3835">
      <w:pPr>
        <w:pStyle w:val="NormalWeb"/>
        <w:spacing w:before="0" w:beforeAutospacing="0" w:after="0" w:afterAutospacing="0"/>
        <w:ind w:firstLine="709"/>
        <w:jc w:val="both"/>
        <w:textAlignment w:val="baseline"/>
        <w:rPr>
          <w:sz w:val="26"/>
          <w:szCs w:val="26"/>
        </w:rPr>
      </w:pPr>
      <w:r w:rsidRPr="00B12636">
        <w:rPr>
          <w:sz w:val="26"/>
          <w:szCs w:val="26"/>
        </w:rPr>
        <w:t>Đối với giáo viên dạy ngoại ngữ thì trình độ ngoại ngữ thứ hai phải đạt bậc 3 theo quy định tại Thông tư số </w:t>
      </w:r>
      <w:hyperlink r:id="rId12" w:tgtFrame="_blank" w:history="1">
        <w:r w:rsidRPr="00B12636">
          <w:rPr>
            <w:sz w:val="26"/>
            <w:szCs w:val="26"/>
          </w:rPr>
          <w:t>01/2014/TT-BGDĐT</w:t>
        </w:r>
      </w:hyperlink>
      <w:r w:rsidRPr="00B12636">
        <w:rPr>
          <w:sz w:val="26"/>
          <w:szCs w:val="26"/>
        </w:rPr>
        <w:t> ngày 24 tháng 01 năm 2014 của Bộ Giáo dục và Đào tạo ban hành khung năng lực ngoại ngữ 6 bậc dùng cho Việt Nam;</w:t>
      </w:r>
    </w:p>
    <w:p w14:paraId="6A15ABED" w14:textId="77777777" w:rsidR="00094AAD" w:rsidRPr="00B12636" w:rsidRDefault="00094AAD" w:rsidP="005A3835">
      <w:pPr>
        <w:pStyle w:val="NormalWeb"/>
        <w:spacing w:before="0" w:beforeAutospacing="0" w:after="0" w:afterAutospacing="0"/>
        <w:ind w:firstLine="709"/>
        <w:jc w:val="both"/>
        <w:textAlignment w:val="baseline"/>
        <w:rPr>
          <w:sz w:val="26"/>
          <w:szCs w:val="26"/>
        </w:rPr>
      </w:pPr>
      <w:r w:rsidRPr="00B12636">
        <w:rPr>
          <w:sz w:val="26"/>
          <w:szCs w:val="26"/>
        </w:rPr>
        <w:t>c) Có trình độ tin học đạt chuẩn kỹ năng sử dụng công nghệ thông tin cơ bản theo quy định tại Thông tư số </w:t>
      </w:r>
      <w:hyperlink r:id="rId13" w:tgtFrame="_blank" w:history="1">
        <w:r w:rsidRPr="00B12636">
          <w:rPr>
            <w:sz w:val="26"/>
            <w:szCs w:val="26"/>
          </w:rPr>
          <w:t>03/2014/TT-BTTTT</w:t>
        </w:r>
      </w:hyperlink>
      <w:r w:rsidRPr="00B12636">
        <w:rPr>
          <w:sz w:val="26"/>
          <w:szCs w:val="26"/>
        </w:rPr>
        <w:t> ngày 11 tháng 3 năm 2014 của Bộ Thông tin và Truyền thông quy định Chuẩn kỹ năng sử dụng công nghệ thông tin;</w:t>
      </w:r>
    </w:p>
    <w:p w14:paraId="5C71986F" w14:textId="77777777" w:rsidR="00094AAD" w:rsidRPr="00B12636" w:rsidRDefault="00094AAD" w:rsidP="005A3835">
      <w:pPr>
        <w:pStyle w:val="NormalWeb"/>
        <w:spacing w:before="0" w:beforeAutospacing="0" w:after="0" w:afterAutospacing="0"/>
        <w:ind w:firstLine="709"/>
        <w:jc w:val="both"/>
        <w:textAlignment w:val="baseline"/>
        <w:rPr>
          <w:sz w:val="26"/>
          <w:szCs w:val="26"/>
        </w:rPr>
      </w:pPr>
      <w:r w:rsidRPr="00B12636">
        <w:rPr>
          <w:sz w:val="26"/>
          <w:szCs w:val="26"/>
        </w:rPr>
        <w:t>d) Có chứng chỉ bồi dưỡng giáo viên trung học cơ sở hạng I.</w:t>
      </w:r>
    </w:p>
    <w:p w14:paraId="0CF1C566" w14:textId="77777777" w:rsidR="00094AAD" w:rsidRPr="00DA4541" w:rsidRDefault="00094AAD" w:rsidP="007D7782">
      <w:pPr>
        <w:pStyle w:val="NormalWeb"/>
        <w:spacing w:before="0" w:beforeAutospacing="0" w:after="0" w:afterAutospacing="0"/>
        <w:jc w:val="both"/>
        <w:textAlignment w:val="baseline"/>
        <w:rPr>
          <w:i/>
          <w:sz w:val="26"/>
          <w:szCs w:val="26"/>
          <w:u w:val="single"/>
        </w:rPr>
      </w:pPr>
      <w:r w:rsidRPr="00DA4541">
        <w:rPr>
          <w:i/>
          <w:sz w:val="26"/>
          <w:szCs w:val="26"/>
          <w:u w:val="single"/>
        </w:rPr>
        <w:t>3. Tiêu chuẩn về năng lực chuyên môn, nghiệp vụ</w:t>
      </w:r>
    </w:p>
    <w:p w14:paraId="322EA330" w14:textId="77777777" w:rsidR="00094AAD" w:rsidRPr="00B12636" w:rsidRDefault="00094AAD" w:rsidP="005A3835">
      <w:pPr>
        <w:pStyle w:val="NormalWeb"/>
        <w:spacing w:before="0" w:beforeAutospacing="0" w:after="0" w:afterAutospacing="0"/>
        <w:ind w:firstLine="709"/>
        <w:jc w:val="both"/>
        <w:textAlignment w:val="baseline"/>
        <w:rPr>
          <w:sz w:val="26"/>
          <w:szCs w:val="26"/>
        </w:rPr>
      </w:pPr>
      <w:r w:rsidRPr="00B12636">
        <w:rPr>
          <w:sz w:val="26"/>
          <w:szCs w:val="26"/>
        </w:rPr>
        <w:t>a) Chủ động tuyên truyền và vận động đồng nghiệp thực hiện chủ trương, đường lối, chính sách, pháp luật của Đảng, Nhà nước, quy định và yêu cầu của ngành, địa phương về giáo dục trung học cơ sở;</w:t>
      </w:r>
    </w:p>
    <w:p w14:paraId="423726B4" w14:textId="77777777" w:rsidR="00094AAD" w:rsidRPr="00B12636" w:rsidRDefault="00094AAD" w:rsidP="005A3835">
      <w:pPr>
        <w:pStyle w:val="NormalWeb"/>
        <w:spacing w:before="0" w:beforeAutospacing="0" w:after="0" w:afterAutospacing="0"/>
        <w:ind w:firstLine="709"/>
        <w:jc w:val="both"/>
        <w:textAlignment w:val="baseline"/>
        <w:rPr>
          <w:sz w:val="26"/>
          <w:szCs w:val="26"/>
        </w:rPr>
      </w:pPr>
      <w:r w:rsidRPr="00B12636">
        <w:rPr>
          <w:sz w:val="26"/>
          <w:szCs w:val="26"/>
        </w:rPr>
        <w:t>b) Hướng dẫn được đồng nghiệp thực hiện kế hoạch, chương trình giáo dục trung học cơ sở;</w:t>
      </w:r>
    </w:p>
    <w:p w14:paraId="58D49F0E" w14:textId="77777777" w:rsidR="00094AAD" w:rsidRPr="00B12636" w:rsidRDefault="00094AAD" w:rsidP="005A3835">
      <w:pPr>
        <w:pStyle w:val="NormalWeb"/>
        <w:spacing w:before="0" w:beforeAutospacing="0" w:after="0" w:afterAutospacing="0"/>
        <w:ind w:firstLine="709"/>
        <w:jc w:val="both"/>
        <w:textAlignment w:val="baseline"/>
        <w:rPr>
          <w:sz w:val="26"/>
          <w:szCs w:val="26"/>
        </w:rPr>
      </w:pPr>
      <w:r w:rsidRPr="00B12636">
        <w:rPr>
          <w:sz w:val="26"/>
          <w:szCs w:val="26"/>
        </w:rPr>
        <w:t>c) Vận dụng sáng tạo và đánh giá được việc áp dụng những kiến thức về giáo dục học và tâm sinh lý lứa tuổi vào thực tiễn giáo dục học sinh trung học cơ sở của đồng nghiệp;</w:t>
      </w:r>
    </w:p>
    <w:p w14:paraId="6FE6C9DA" w14:textId="77777777" w:rsidR="00094AAD" w:rsidRPr="00B12636" w:rsidRDefault="00094AAD" w:rsidP="005A3835">
      <w:pPr>
        <w:pStyle w:val="NormalWeb"/>
        <w:spacing w:before="0" w:beforeAutospacing="0" w:after="0" w:afterAutospacing="0"/>
        <w:ind w:firstLine="709"/>
        <w:jc w:val="both"/>
        <w:textAlignment w:val="baseline"/>
        <w:rPr>
          <w:sz w:val="26"/>
          <w:szCs w:val="26"/>
        </w:rPr>
      </w:pPr>
      <w:r w:rsidRPr="00B12636">
        <w:rPr>
          <w:sz w:val="26"/>
          <w:szCs w:val="26"/>
        </w:rPr>
        <w:t>d) Vận dụng linh hoạt những kiến thức về kinh tế, văn hóa, xã hội trong nước và quốc tế để định hướng nghề nghiệp học sinh trung học cơ sở;</w:t>
      </w:r>
    </w:p>
    <w:p w14:paraId="03DAB45F" w14:textId="77777777" w:rsidR="00094AAD" w:rsidRPr="00B12636" w:rsidRDefault="00094AAD" w:rsidP="005A3835">
      <w:pPr>
        <w:pStyle w:val="NormalWeb"/>
        <w:spacing w:before="0" w:beforeAutospacing="0" w:after="0" w:afterAutospacing="0"/>
        <w:ind w:firstLine="709"/>
        <w:jc w:val="both"/>
        <w:textAlignment w:val="baseline"/>
        <w:rPr>
          <w:sz w:val="26"/>
          <w:szCs w:val="26"/>
        </w:rPr>
      </w:pPr>
      <w:r w:rsidRPr="00B12636">
        <w:rPr>
          <w:sz w:val="26"/>
          <w:szCs w:val="26"/>
        </w:rPr>
        <w:t>đ) Tích cực và chủ động phối hợp với đồng nghiệp, cha mẹ học sinh và cộng đồng để nâng cao hiệu quả giáo dục cho học sinh trung học cơ sở;</w:t>
      </w:r>
    </w:p>
    <w:p w14:paraId="784663DF" w14:textId="77777777" w:rsidR="00094AAD" w:rsidRPr="00B12636" w:rsidRDefault="00094AAD" w:rsidP="005A3835">
      <w:pPr>
        <w:pStyle w:val="NormalWeb"/>
        <w:spacing w:before="0" w:beforeAutospacing="0" w:after="0" w:afterAutospacing="0"/>
        <w:ind w:firstLine="709"/>
        <w:jc w:val="both"/>
        <w:textAlignment w:val="baseline"/>
        <w:rPr>
          <w:sz w:val="26"/>
          <w:szCs w:val="26"/>
        </w:rPr>
      </w:pPr>
      <w:r w:rsidRPr="00B12636">
        <w:rPr>
          <w:sz w:val="26"/>
          <w:szCs w:val="26"/>
        </w:rPr>
        <w:t>e) Có khả năng vận dụng sáng tạo và phổ biến sáng kiến kinh nghiệm hoặc sản phẩm nghiên cứu khoa học sư phạm ứng dụng từ cấp huyện trở lên;</w:t>
      </w:r>
    </w:p>
    <w:p w14:paraId="3F72472A" w14:textId="77777777" w:rsidR="00094AAD" w:rsidRPr="00B12636" w:rsidRDefault="00094AAD" w:rsidP="005A3835">
      <w:pPr>
        <w:pStyle w:val="NormalWeb"/>
        <w:spacing w:before="0" w:beforeAutospacing="0" w:after="0" w:afterAutospacing="0"/>
        <w:ind w:firstLine="709"/>
        <w:jc w:val="both"/>
        <w:textAlignment w:val="baseline"/>
        <w:rPr>
          <w:sz w:val="26"/>
          <w:szCs w:val="26"/>
        </w:rPr>
      </w:pPr>
      <w:r w:rsidRPr="00B12636">
        <w:rPr>
          <w:sz w:val="26"/>
          <w:szCs w:val="26"/>
        </w:rPr>
        <w:t>g) Có khả năng hướng dẫn đánh giá sản phẩm nghiên cứu khoa học kỹ thuật của học sinh trung học cơ sở;</w:t>
      </w:r>
    </w:p>
    <w:p w14:paraId="1E20F87E" w14:textId="77777777" w:rsidR="00094AAD" w:rsidRPr="00B12636" w:rsidRDefault="00094AAD" w:rsidP="005A3835">
      <w:pPr>
        <w:pStyle w:val="NormalWeb"/>
        <w:spacing w:before="0" w:beforeAutospacing="0" w:after="0" w:afterAutospacing="0"/>
        <w:ind w:firstLine="709"/>
        <w:jc w:val="both"/>
        <w:textAlignment w:val="baseline"/>
        <w:rPr>
          <w:sz w:val="26"/>
          <w:szCs w:val="26"/>
        </w:rPr>
      </w:pPr>
      <w:r w:rsidRPr="00B12636">
        <w:rPr>
          <w:sz w:val="26"/>
          <w:szCs w:val="26"/>
        </w:rPr>
        <w:t>h) Được công nhận là chiến sĩ thi đua cấp cơ sở hoặc giáo viên dạy giỏi hoặc giáo viên chủ nhiệm giỏi hoặc tổng phụ trách đội giỏi cấp huyện trở lên;</w:t>
      </w:r>
    </w:p>
    <w:p w14:paraId="71E9B244" w14:textId="0815113C" w:rsidR="006121BA" w:rsidRDefault="00094AAD" w:rsidP="005A3835">
      <w:pPr>
        <w:pStyle w:val="NormalWeb"/>
        <w:spacing w:before="0" w:beforeAutospacing="0" w:after="0" w:afterAutospacing="0"/>
        <w:ind w:firstLine="709"/>
        <w:jc w:val="both"/>
        <w:textAlignment w:val="baseline"/>
        <w:rPr>
          <w:sz w:val="26"/>
          <w:szCs w:val="26"/>
        </w:rPr>
      </w:pPr>
      <w:r w:rsidRPr="00B12636">
        <w:rPr>
          <w:sz w:val="26"/>
          <w:szCs w:val="26"/>
        </w:rPr>
        <w:t>i) Viên chức thăng hạng từ chức danh giáo viên trung học cơ sở hạng II lên chức danh giáo viên trung học cơ sở hạng I phải có thời gian giữ chức danh giáo viên trung học cơ sở hạng II hoặc tương đương từ đủ 06 (sáu) năm trở lên, trong đó thời gian giữ chức danh nghề nghiệp giáo viên trung học cơ sở hạng II từ đủ 01 (một năm) trở lên.</w:t>
      </w:r>
    </w:p>
    <w:p w14:paraId="2B42DD73" w14:textId="7F82866C" w:rsidR="006121BA" w:rsidRDefault="006121BA">
      <w:pPr>
        <w:rPr>
          <w:lang w:val="vi-VN" w:eastAsia="ko-KR"/>
        </w:rPr>
      </w:pPr>
    </w:p>
    <w:sectPr w:rsidR="006121BA" w:rsidSect="00C54CF5">
      <w:footerReference w:type="default" r:id="rId14"/>
      <w:pgSz w:w="11907" w:h="16840" w:code="9"/>
      <w:pgMar w:top="1134" w:right="851" w:bottom="1134" w:left="1418" w:header="454" w:footer="45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0A0919" w14:textId="77777777" w:rsidR="00CA35AD" w:rsidRDefault="00CA35AD" w:rsidP="00C3143B">
      <w:r>
        <w:separator/>
      </w:r>
    </w:p>
  </w:endnote>
  <w:endnote w:type="continuationSeparator" w:id="0">
    <w:p w14:paraId="16A38905" w14:textId="77777777" w:rsidR="00CA35AD" w:rsidRDefault="00CA35AD" w:rsidP="00C31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8063818"/>
      <w:docPartObj>
        <w:docPartGallery w:val="Page Numbers (Bottom of Page)"/>
        <w:docPartUnique/>
      </w:docPartObj>
    </w:sdtPr>
    <w:sdtEndPr>
      <w:rPr>
        <w:noProof/>
      </w:rPr>
    </w:sdtEndPr>
    <w:sdtContent>
      <w:p w14:paraId="7844CD49" w14:textId="19D250A0" w:rsidR="000A0CA2" w:rsidRDefault="00CA35AD">
        <w:pPr>
          <w:pStyle w:val="Footer"/>
          <w:jc w:val="right"/>
        </w:pPr>
      </w:p>
    </w:sdtContent>
  </w:sdt>
  <w:p w14:paraId="56178734" w14:textId="5C3F22E1" w:rsidR="000A0CA2" w:rsidRPr="00EE4E2A" w:rsidRDefault="000A0CA2" w:rsidP="00EE4E2A">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208875"/>
      <w:docPartObj>
        <w:docPartGallery w:val="Page Numbers (Bottom of Page)"/>
        <w:docPartUnique/>
      </w:docPartObj>
    </w:sdtPr>
    <w:sdtEndPr>
      <w:rPr>
        <w:noProof/>
      </w:rPr>
    </w:sdtEndPr>
    <w:sdtContent>
      <w:p w14:paraId="1E897B71" w14:textId="345A2B03" w:rsidR="000A0CA2" w:rsidRDefault="00CA35AD">
        <w:pPr>
          <w:pStyle w:val="Footer"/>
          <w:jc w:val="right"/>
        </w:pPr>
      </w:p>
    </w:sdtContent>
  </w:sdt>
  <w:p w14:paraId="73D226ED" w14:textId="77777777" w:rsidR="000A0CA2" w:rsidRDefault="000A0C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820418"/>
      <w:docPartObj>
        <w:docPartGallery w:val="Page Numbers (Bottom of Page)"/>
        <w:docPartUnique/>
      </w:docPartObj>
    </w:sdtPr>
    <w:sdtEndPr>
      <w:rPr>
        <w:noProof/>
        <w:sz w:val="20"/>
        <w:szCs w:val="20"/>
      </w:rPr>
    </w:sdtEndPr>
    <w:sdtContent>
      <w:p w14:paraId="0A2DA785" w14:textId="77777777" w:rsidR="000A0CA2" w:rsidRPr="00C54CF5" w:rsidRDefault="000A0CA2">
        <w:pPr>
          <w:pStyle w:val="Footer"/>
          <w:jc w:val="right"/>
          <w:rPr>
            <w:sz w:val="20"/>
            <w:szCs w:val="20"/>
          </w:rPr>
        </w:pPr>
        <w:r w:rsidRPr="00C54CF5">
          <w:rPr>
            <w:sz w:val="20"/>
            <w:szCs w:val="20"/>
          </w:rPr>
          <w:fldChar w:fldCharType="begin"/>
        </w:r>
        <w:r w:rsidRPr="00C54CF5">
          <w:rPr>
            <w:sz w:val="20"/>
            <w:szCs w:val="20"/>
          </w:rPr>
          <w:instrText xml:space="preserve"> PAGE   \* MERGEFORMAT </w:instrText>
        </w:r>
        <w:r w:rsidRPr="00C54CF5">
          <w:rPr>
            <w:sz w:val="20"/>
            <w:szCs w:val="20"/>
          </w:rPr>
          <w:fldChar w:fldCharType="separate"/>
        </w:r>
        <w:r w:rsidR="00AB1B48">
          <w:rPr>
            <w:noProof/>
            <w:sz w:val="20"/>
            <w:szCs w:val="20"/>
          </w:rPr>
          <w:t>4</w:t>
        </w:r>
        <w:r w:rsidRPr="00C54CF5">
          <w:rPr>
            <w:noProof/>
            <w:sz w:val="20"/>
            <w:szCs w:val="20"/>
          </w:rPr>
          <w:fldChar w:fldCharType="end"/>
        </w:r>
      </w:p>
    </w:sdtContent>
  </w:sdt>
  <w:p w14:paraId="148051E4" w14:textId="77777777" w:rsidR="000A0CA2" w:rsidRPr="00EE4E2A" w:rsidRDefault="000A0CA2" w:rsidP="00EE4E2A">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A0CAD8" w14:textId="77777777" w:rsidR="00CA35AD" w:rsidRDefault="00CA35AD" w:rsidP="00C3143B">
      <w:r>
        <w:separator/>
      </w:r>
    </w:p>
  </w:footnote>
  <w:footnote w:type="continuationSeparator" w:id="0">
    <w:p w14:paraId="7CF9BA8E" w14:textId="77777777" w:rsidR="00CA35AD" w:rsidRDefault="00CA35AD" w:rsidP="00C314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35F3A"/>
    <w:multiLevelType w:val="hybridMultilevel"/>
    <w:tmpl w:val="5C6E6CC2"/>
    <w:lvl w:ilvl="0" w:tplc="F232075A">
      <w:numFmt w:val="bullet"/>
      <w:lvlText w:val="-"/>
      <w:lvlJc w:val="left"/>
      <w:pPr>
        <w:ind w:left="1429" w:hanging="360"/>
      </w:pPr>
      <w:rPr>
        <w:rFonts w:ascii="Times New Roman" w:eastAsia="Times New Roman" w:hAnsi="Times New Roman" w:cs="Times New Roman"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1">
    <w:nsid w:val="29D932EA"/>
    <w:multiLevelType w:val="hybridMultilevel"/>
    <w:tmpl w:val="EAE04BAE"/>
    <w:lvl w:ilvl="0" w:tplc="E2182DB2">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
    <w:nsid w:val="2FF745A0"/>
    <w:multiLevelType w:val="hybridMultilevel"/>
    <w:tmpl w:val="73228332"/>
    <w:lvl w:ilvl="0" w:tplc="A260AF1C">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33254E90"/>
    <w:multiLevelType w:val="hybridMultilevel"/>
    <w:tmpl w:val="3A227EC2"/>
    <w:lvl w:ilvl="0" w:tplc="72AA7080">
      <w:start w:val="1"/>
      <w:numFmt w:val="bullet"/>
      <w:lvlText w:val=""/>
      <w:lvlJc w:val="left"/>
      <w:pPr>
        <w:ind w:left="142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FA1A6B"/>
    <w:multiLevelType w:val="hybridMultilevel"/>
    <w:tmpl w:val="74F67152"/>
    <w:lvl w:ilvl="0" w:tplc="E1668C4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36ED6322"/>
    <w:multiLevelType w:val="hybridMultilevel"/>
    <w:tmpl w:val="E41E190C"/>
    <w:lvl w:ilvl="0" w:tplc="AB86DC96">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6">
    <w:nsid w:val="385300AE"/>
    <w:multiLevelType w:val="hybridMultilevel"/>
    <w:tmpl w:val="061A94CA"/>
    <w:lvl w:ilvl="0" w:tplc="8B1A0BC4">
      <w:start w:val="1"/>
      <w:numFmt w:val="upperRoman"/>
      <w:lvlText w:val="%1."/>
      <w:lvlJc w:val="left"/>
      <w:pPr>
        <w:ind w:left="1211"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0C1335"/>
    <w:multiLevelType w:val="hybridMultilevel"/>
    <w:tmpl w:val="102E32E0"/>
    <w:lvl w:ilvl="0" w:tplc="113C691A">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8">
    <w:nsid w:val="43056BD4"/>
    <w:multiLevelType w:val="hybridMultilevel"/>
    <w:tmpl w:val="23DE542A"/>
    <w:lvl w:ilvl="0" w:tplc="7F4E321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48DE30FC"/>
    <w:multiLevelType w:val="hybridMultilevel"/>
    <w:tmpl w:val="272AF26E"/>
    <w:lvl w:ilvl="0" w:tplc="48D814F4">
      <w:numFmt w:val="bullet"/>
      <w:lvlText w:val="-"/>
      <w:lvlJc w:val="left"/>
      <w:pPr>
        <w:ind w:left="1495" w:hanging="360"/>
      </w:pPr>
      <w:rPr>
        <w:rFonts w:ascii="Times New Roman" w:eastAsia="Times New Roman" w:hAnsi="Times New Roman" w:cs="Times New Roman" w:hint="default"/>
      </w:rPr>
    </w:lvl>
    <w:lvl w:ilvl="1" w:tplc="042A0003" w:tentative="1">
      <w:start w:val="1"/>
      <w:numFmt w:val="bullet"/>
      <w:lvlText w:val="o"/>
      <w:lvlJc w:val="left"/>
      <w:pPr>
        <w:ind w:left="2215" w:hanging="360"/>
      </w:pPr>
      <w:rPr>
        <w:rFonts w:ascii="Courier New" w:hAnsi="Courier New" w:cs="Courier New" w:hint="default"/>
      </w:rPr>
    </w:lvl>
    <w:lvl w:ilvl="2" w:tplc="042A0005" w:tentative="1">
      <w:start w:val="1"/>
      <w:numFmt w:val="bullet"/>
      <w:lvlText w:val=""/>
      <w:lvlJc w:val="left"/>
      <w:pPr>
        <w:ind w:left="2935" w:hanging="360"/>
      </w:pPr>
      <w:rPr>
        <w:rFonts w:ascii="Wingdings" w:hAnsi="Wingdings" w:hint="default"/>
      </w:rPr>
    </w:lvl>
    <w:lvl w:ilvl="3" w:tplc="042A0001" w:tentative="1">
      <w:start w:val="1"/>
      <w:numFmt w:val="bullet"/>
      <w:lvlText w:val=""/>
      <w:lvlJc w:val="left"/>
      <w:pPr>
        <w:ind w:left="3655" w:hanging="360"/>
      </w:pPr>
      <w:rPr>
        <w:rFonts w:ascii="Symbol" w:hAnsi="Symbol" w:hint="default"/>
      </w:rPr>
    </w:lvl>
    <w:lvl w:ilvl="4" w:tplc="042A0003" w:tentative="1">
      <w:start w:val="1"/>
      <w:numFmt w:val="bullet"/>
      <w:lvlText w:val="o"/>
      <w:lvlJc w:val="left"/>
      <w:pPr>
        <w:ind w:left="4375" w:hanging="360"/>
      </w:pPr>
      <w:rPr>
        <w:rFonts w:ascii="Courier New" w:hAnsi="Courier New" w:cs="Courier New" w:hint="default"/>
      </w:rPr>
    </w:lvl>
    <w:lvl w:ilvl="5" w:tplc="042A0005" w:tentative="1">
      <w:start w:val="1"/>
      <w:numFmt w:val="bullet"/>
      <w:lvlText w:val=""/>
      <w:lvlJc w:val="left"/>
      <w:pPr>
        <w:ind w:left="5095" w:hanging="360"/>
      </w:pPr>
      <w:rPr>
        <w:rFonts w:ascii="Wingdings" w:hAnsi="Wingdings" w:hint="default"/>
      </w:rPr>
    </w:lvl>
    <w:lvl w:ilvl="6" w:tplc="042A0001" w:tentative="1">
      <w:start w:val="1"/>
      <w:numFmt w:val="bullet"/>
      <w:lvlText w:val=""/>
      <w:lvlJc w:val="left"/>
      <w:pPr>
        <w:ind w:left="5815" w:hanging="360"/>
      </w:pPr>
      <w:rPr>
        <w:rFonts w:ascii="Symbol" w:hAnsi="Symbol" w:hint="default"/>
      </w:rPr>
    </w:lvl>
    <w:lvl w:ilvl="7" w:tplc="042A0003" w:tentative="1">
      <w:start w:val="1"/>
      <w:numFmt w:val="bullet"/>
      <w:lvlText w:val="o"/>
      <w:lvlJc w:val="left"/>
      <w:pPr>
        <w:ind w:left="6535" w:hanging="360"/>
      </w:pPr>
      <w:rPr>
        <w:rFonts w:ascii="Courier New" w:hAnsi="Courier New" w:cs="Courier New" w:hint="default"/>
      </w:rPr>
    </w:lvl>
    <w:lvl w:ilvl="8" w:tplc="042A0005" w:tentative="1">
      <w:start w:val="1"/>
      <w:numFmt w:val="bullet"/>
      <w:lvlText w:val=""/>
      <w:lvlJc w:val="left"/>
      <w:pPr>
        <w:ind w:left="7255" w:hanging="360"/>
      </w:pPr>
      <w:rPr>
        <w:rFonts w:ascii="Wingdings" w:hAnsi="Wingdings" w:hint="default"/>
      </w:rPr>
    </w:lvl>
  </w:abstractNum>
  <w:abstractNum w:abstractNumId="10">
    <w:nsid w:val="4C6C0AEE"/>
    <w:multiLevelType w:val="hybridMultilevel"/>
    <w:tmpl w:val="03FE78EE"/>
    <w:lvl w:ilvl="0" w:tplc="2A567E9C">
      <w:start w:val="1"/>
      <w:numFmt w:val="bullet"/>
      <w:lvlText w:val=""/>
      <w:lvlJc w:val="left"/>
      <w:pPr>
        <w:ind w:left="1429" w:hanging="360"/>
      </w:pPr>
      <w:rPr>
        <w:rFonts w:ascii="Symbol" w:hAnsi="Symbol"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11">
    <w:nsid w:val="640725F4"/>
    <w:multiLevelType w:val="hybridMultilevel"/>
    <w:tmpl w:val="06FE88F6"/>
    <w:lvl w:ilvl="0" w:tplc="CDCEDBA4">
      <w:start w:val="1"/>
      <w:numFmt w:val="decimal"/>
      <w:lvlText w:val="%1."/>
      <w:lvlJc w:val="left"/>
      <w:pPr>
        <w:ind w:left="1069" w:hanging="360"/>
      </w:pPr>
      <w:rPr>
        <w:rFonts w:ascii="Times New Roman" w:eastAsia="Times New Roman"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6CC041B2"/>
    <w:multiLevelType w:val="hybridMultilevel"/>
    <w:tmpl w:val="279E45A0"/>
    <w:lvl w:ilvl="0" w:tplc="5532BD54">
      <w:start w:val="1"/>
      <w:numFmt w:val="bullet"/>
      <w:lvlText w:val=""/>
      <w:lvlJc w:val="left"/>
      <w:pPr>
        <w:ind w:left="1069" w:hanging="360"/>
      </w:pPr>
      <w:rPr>
        <w:rFonts w:ascii="Symbol" w:hAnsi="Symbol"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3">
    <w:nsid w:val="7F2E4A2B"/>
    <w:multiLevelType w:val="hybridMultilevel"/>
    <w:tmpl w:val="08FE7CC8"/>
    <w:lvl w:ilvl="0" w:tplc="E952A62A">
      <w:start w:val="2011"/>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num w:numId="1">
    <w:abstractNumId w:val="13"/>
  </w:num>
  <w:num w:numId="2">
    <w:abstractNumId w:val="5"/>
  </w:num>
  <w:num w:numId="3">
    <w:abstractNumId w:val="10"/>
  </w:num>
  <w:num w:numId="4">
    <w:abstractNumId w:val="7"/>
  </w:num>
  <w:num w:numId="5">
    <w:abstractNumId w:val="9"/>
  </w:num>
  <w:num w:numId="6">
    <w:abstractNumId w:val="0"/>
  </w:num>
  <w:num w:numId="7">
    <w:abstractNumId w:val="1"/>
  </w:num>
  <w:num w:numId="8">
    <w:abstractNumId w:val="8"/>
  </w:num>
  <w:num w:numId="9">
    <w:abstractNumId w:val="12"/>
  </w:num>
  <w:num w:numId="10">
    <w:abstractNumId w:val="6"/>
  </w:num>
  <w:num w:numId="11">
    <w:abstractNumId w:val="11"/>
  </w:num>
  <w:num w:numId="12">
    <w:abstractNumId w:val="4"/>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AF6"/>
    <w:rsid w:val="00026336"/>
    <w:rsid w:val="00052700"/>
    <w:rsid w:val="00062BC6"/>
    <w:rsid w:val="0006357E"/>
    <w:rsid w:val="000659D2"/>
    <w:rsid w:val="00081234"/>
    <w:rsid w:val="000842B9"/>
    <w:rsid w:val="000868B6"/>
    <w:rsid w:val="00094AAD"/>
    <w:rsid w:val="000A0CA2"/>
    <w:rsid w:val="000C1220"/>
    <w:rsid w:val="000D2F13"/>
    <w:rsid w:val="000F0AF6"/>
    <w:rsid w:val="000F2035"/>
    <w:rsid w:val="000F2C4B"/>
    <w:rsid w:val="000F7CEC"/>
    <w:rsid w:val="00110EB5"/>
    <w:rsid w:val="001371B1"/>
    <w:rsid w:val="00137375"/>
    <w:rsid w:val="00157565"/>
    <w:rsid w:val="00182500"/>
    <w:rsid w:val="00192906"/>
    <w:rsid w:val="00195D26"/>
    <w:rsid w:val="0019666E"/>
    <w:rsid w:val="001975FD"/>
    <w:rsid w:val="001A4083"/>
    <w:rsid w:val="001C3C3B"/>
    <w:rsid w:val="001C75B2"/>
    <w:rsid w:val="001D00BF"/>
    <w:rsid w:val="001F40EA"/>
    <w:rsid w:val="00205530"/>
    <w:rsid w:val="00223F2E"/>
    <w:rsid w:val="00234414"/>
    <w:rsid w:val="00234FDB"/>
    <w:rsid w:val="00240076"/>
    <w:rsid w:val="00251FF4"/>
    <w:rsid w:val="00270429"/>
    <w:rsid w:val="00277248"/>
    <w:rsid w:val="00287511"/>
    <w:rsid w:val="002A45BA"/>
    <w:rsid w:val="002A4C5F"/>
    <w:rsid w:val="002A7F66"/>
    <w:rsid w:val="002C0EEB"/>
    <w:rsid w:val="002C24C9"/>
    <w:rsid w:val="002D28BD"/>
    <w:rsid w:val="002D7773"/>
    <w:rsid w:val="002E1A41"/>
    <w:rsid w:val="002F2A23"/>
    <w:rsid w:val="002F417D"/>
    <w:rsid w:val="002F513A"/>
    <w:rsid w:val="002F7BC2"/>
    <w:rsid w:val="003033EF"/>
    <w:rsid w:val="00306C78"/>
    <w:rsid w:val="0031274F"/>
    <w:rsid w:val="00312E59"/>
    <w:rsid w:val="00316061"/>
    <w:rsid w:val="00320AD2"/>
    <w:rsid w:val="00325232"/>
    <w:rsid w:val="003272F7"/>
    <w:rsid w:val="00344DBB"/>
    <w:rsid w:val="00347401"/>
    <w:rsid w:val="003534CA"/>
    <w:rsid w:val="0038078B"/>
    <w:rsid w:val="00382B19"/>
    <w:rsid w:val="003A15B7"/>
    <w:rsid w:val="003A6C20"/>
    <w:rsid w:val="003B0885"/>
    <w:rsid w:val="003B5A2B"/>
    <w:rsid w:val="003B7BFB"/>
    <w:rsid w:val="003E1BB6"/>
    <w:rsid w:val="003F75D4"/>
    <w:rsid w:val="00400060"/>
    <w:rsid w:val="00471948"/>
    <w:rsid w:val="00484602"/>
    <w:rsid w:val="004B3645"/>
    <w:rsid w:val="004C2D05"/>
    <w:rsid w:val="004D27AE"/>
    <w:rsid w:val="004E3B57"/>
    <w:rsid w:val="004E4F90"/>
    <w:rsid w:val="005064F1"/>
    <w:rsid w:val="00507D87"/>
    <w:rsid w:val="00511AE6"/>
    <w:rsid w:val="0059465C"/>
    <w:rsid w:val="005A3835"/>
    <w:rsid w:val="005B1D79"/>
    <w:rsid w:val="005B4ECA"/>
    <w:rsid w:val="005B76A3"/>
    <w:rsid w:val="005C09E5"/>
    <w:rsid w:val="005C1D42"/>
    <w:rsid w:val="005C4D36"/>
    <w:rsid w:val="005D0279"/>
    <w:rsid w:val="005E5503"/>
    <w:rsid w:val="005F16A3"/>
    <w:rsid w:val="005F1FF8"/>
    <w:rsid w:val="006121BA"/>
    <w:rsid w:val="00613053"/>
    <w:rsid w:val="00614CDD"/>
    <w:rsid w:val="00624EE2"/>
    <w:rsid w:val="00632CD4"/>
    <w:rsid w:val="0063794B"/>
    <w:rsid w:val="00637C93"/>
    <w:rsid w:val="006737DD"/>
    <w:rsid w:val="00691421"/>
    <w:rsid w:val="006A0420"/>
    <w:rsid w:val="006C119B"/>
    <w:rsid w:val="006E190B"/>
    <w:rsid w:val="006E48A3"/>
    <w:rsid w:val="006E655C"/>
    <w:rsid w:val="006F611A"/>
    <w:rsid w:val="00711451"/>
    <w:rsid w:val="00716214"/>
    <w:rsid w:val="007206A1"/>
    <w:rsid w:val="0072188D"/>
    <w:rsid w:val="007227EC"/>
    <w:rsid w:val="00723586"/>
    <w:rsid w:val="00734D33"/>
    <w:rsid w:val="00743364"/>
    <w:rsid w:val="00744BCA"/>
    <w:rsid w:val="00751EC9"/>
    <w:rsid w:val="00753E9A"/>
    <w:rsid w:val="00764459"/>
    <w:rsid w:val="007661E2"/>
    <w:rsid w:val="007670BA"/>
    <w:rsid w:val="007706B7"/>
    <w:rsid w:val="007733BD"/>
    <w:rsid w:val="00791E03"/>
    <w:rsid w:val="007A2A64"/>
    <w:rsid w:val="007B061F"/>
    <w:rsid w:val="007C0652"/>
    <w:rsid w:val="007C1620"/>
    <w:rsid w:val="007D7782"/>
    <w:rsid w:val="007E24C9"/>
    <w:rsid w:val="007F0CA2"/>
    <w:rsid w:val="007F7ED5"/>
    <w:rsid w:val="008013FA"/>
    <w:rsid w:val="0080680C"/>
    <w:rsid w:val="0081150F"/>
    <w:rsid w:val="008354EF"/>
    <w:rsid w:val="008418E8"/>
    <w:rsid w:val="008468C5"/>
    <w:rsid w:val="00850BA7"/>
    <w:rsid w:val="00852BC4"/>
    <w:rsid w:val="00857BA7"/>
    <w:rsid w:val="00866082"/>
    <w:rsid w:val="008803A4"/>
    <w:rsid w:val="008A3E08"/>
    <w:rsid w:val="008B1A2B"/>
    <w:rsid w:val="008B55B8"/>
    <w:rsid w:val="008B59F7"/>
    <w:rsid w:val="008C1BEC"/>
    <w:rsid w:val="008C1C5E"/>
    <w:rsid w:val="008E3B7B"/>
    <w:rsid w:val="008F189D"/>
    <w:rsid w:val="00902D26"/>
    <w:rsid w:val="00912E7A"/>
    <w:rsid w:val="00922304"/>
    <w:rsid w:val="0092763D"/>
    <w:rsid w:val="00930B43"/>
    <w:rsid w:val="00944716"/>
    <w:rsid w:val="0095469A"/>
    <w:rsid w:val="009619DF"/>
    <w:rsid w:val="00961E7C"/>
    <w:rsid w:val="00981D49"/>
    <w:rsid w:val="00987B69"/>
    <w:rsid w:val="009B0F92"/>
    <w:rsid w:val="009B2ACB"/>
    <w:rsid w:val="009C430A"/>
    <w:rsid w:val="009D696D"/>
    <w:rsid w:val="009E111D"/>
    <w:rsid w:val="009E6E01"/>
    <w:rsid w:val="009F4485"/>
    <w:rsid w:val="009F5302"/>
    <w:rsid w:val="00A2253C"/>
    <w:rsid w:val="00A268D1"/>
    <w:rsid w:val="00A55B93"/>
    <w:rsid w:val="00A560B8"/>
    <w:rsid w:val="00A61F72"/>
    <w:rsid w:val="00A641B0"/>
    <w:rsid w:val="00A642CB"/>
    <w:rsid w:val="00A648D5"/>
    <w:rsid w:val="00A83AC3"/>
    <w:rsid w:val="00A93CD7"/>
    <w:rsid w:val="00A97F5F"/>
    <w:rsid w:val="00AB17D2"/>
    <w:rsid w:val="00AB1B48"/>
    <w:rsid w:val="00AD707E"/>
    <w:rsid w:val="00AE2CF7"/>
    <w:rsid w:val="00AE344A"/>
    <w:rsid w:val="00AE3FAF"/>
    <w:rsid w:val="00AE4E81"/>
    <w:rsid w:val="00AF5E08"/>
    <w:rsid w:val="00B10FB4"/>
    <w:rsid w:val="00B12636"/>
    <w:rsid w:val="00B14570"/>
    <w:rsid w:val="00B153A0"/>
    <w:rsid w:val="00B519A8"/>
    <w:rsid w:val="00B71389"/>
    <w:rsid w:val="00B8506A"/>
    <w:rsid w:val="00B92D66"/>
    <w:rsid w:val="00B9766B"/>
    <w:rsid w:val="00BA6F11"/>
    <w:rsid w:val="00BB23BA"/>
    <w:rsid w:val="00BB4BA6"/>
    <w:rsid w:val="00BC0DF9"/>
    <w:rsid w:val="00BE0390"/>
    <w:rsid w:val="00BE3A4C"/>
    <w:rsid w:val="00BF02ED"/>
    <w:rsid w:val="00BF49FE"/>
    <w:rsid w:val="00BF52F5"/>
    <w:rsid w:val="00BF5BB1"/>
    <w:rsid w:val="00C042D0"/>
    <w:rsid w:val="00C10DA7"/>
    <w:rsid w:val="00C20C3F"/>
    <w:rsid w:val="00C2137A"/>
    <w:rsid w:val="00C3143B"/>
    <w:rsid w:val="00C32CF3"/>
    <w:rsid w:val="00C368E1"/>
    <w:rsid w:val="00C54CF5"/>
    <w:rsid w:val="00C63A21"/>
    <w:rsid w:val="00C938AD"/>
    <w:rsid w:val="00C93DC4"/>
    <w:rsid w:val="00CA35AD"/>
    <w:rsid w:val="00CB04A2"/>
    <w:rsid w:val="00CC0F08"/>
    <w:rsid w:val="00CD18E3"/>
    <w:rsid w:val="00CD49EF"/>
    <w:rsid w:val="00CD6DF4"/>
    <w:rsid w:val="00CF1119"/>
    <w:rsid w:val="00CF72A9"/>
    <w:rsid w:val="00D35824"/>
    <w:rsid w:val="00D35FF5"/>
    <w:rsid w:val="00D36620"/>
    <w:rsid w:val="00D501E2"/>
    <w:rsid w:val="00D63465"/>
    <w:rsid w:val="00D6626A"/>
    <w:rsid w:val="00D822CD"/>
    <w:rsid w:val="00D86797"/>
    <w:rsid w:val="00D94AF6"/>
    <w:rsid w:val="00D97A0C"/>
    <w:rsid w:val="00DA1780"/>
    <w:rsid w:val="00DA4541"/>
    <w:rsid w:val="00DB054C"/>
    <w:rsid w:val="00DB5D56"/>
    <w:rsid w:val="00DC40F9"/>
    <w:rsid w:val="00DD5497"/>
    <w:rsid w:val="00DD727F"/>
    <w:rsid w:val="00DE0A55"/>
    <w:rsid w:val="00DE2896"/>
    <w:rsid w:val="00DF0A8D"/>
    <w:rsid w:val="00E24DA8"/>
    <w:rsid w:val="00E318BB"/>
    <w:rsid w:val="00E32512"/>
    <w:rsid w:val="00E43582"/>
    <w:rsid w:val="00E4438F"/>
    <w:rsid w:val="00E449D1"/>
    <w:rsid w:val="00E51F91"/>
    <w:rsid w:val="00E57921"/>
    <w:rsid w:val="00E6596C"/>
    <w:rsid w:val="00E67D66"/>
    <w:rsid w:val="00E77C73"/>
    <w:rsid w:val="00E8138D"/>
    <w:rsid w:val="00E815A4"/>
    <w:rsid w:val="00E842B9"/>
    <w:rsid w:val="00E918D9"/>
    <w:rsid w:val="00E9227B"/>
    <w:rsid w:val="00EA6DF6"/>
    <w:rsid w:val="00EB020E"/>
    <w:rsid w:val="00EB4DE8"/>
    <w:rsid w:val="00EC6735"/>
    <w:rsid w:val="00EC7DD3"/>
    <w:rsid w:val="00ED452C"/>
    <w:rsid w:val="00EE4E2A"/>
    <w:rsid w:val="00EE6CFA"/>
    <w:rsid w:val="00EF0C76"/>
    <w:rsid w:val="00EF670B"/>
    <w:rsid w:val="00EF7466"/>
    <w:rsid w:val="00F13C39"/>
    <w:rsid w:val="00F17AB6"/>
    <w:rsid w:val="00F248A6"/>
    <w:rsid w:val="00F471C6"/>
    <w:rsid w:val="00F50260"/>
    <w:rsid w:val="00F5566D"/>
    <w:rsid w:val="00F9266C"/>
    <w:rsid w:val="00F977E3"/>
    <w:rsid w:val="00FA0CCE"/>
    <w:rsid w:val="00FA671D"/>
    <w:rsid w:val="00FA79EE"/>
    <w:rsid w:val="00FC2251"/>
    <w:rsid w:val="00FC477D"/>
    <w:rsid w:val="00FC571F"/>
    <w:rsid w:val="00FE1CDE"/>
    <w:rsid w:val="00FE5673"/>
    <w:rsid w:val="00FE744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612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060"/>
    <w:rPr>
      <w:sz w:val="26"/>
      <w:szCs w:val="26"/>
    </w:rPr>
  </w:style>
  <w:style w:type="paragraph" w:styleId="Heading2">
    <w:name w:val="heading 2"/>
    <w:basedOn w:val="Normal"/>
    <w:next w:val="Normal"/>
    <w:link w:val="Heading2Char"/>
    <w:qFormat/>
    <w:rsid w:val="00EF0C76"/>
    <w:pPr>
      <w:keepNext/>
      <w:ind w:left="5760"/>
      <w:outlineLvl w:val="1"/>
    </w:pPr>
    <w:rPr>
      <w:rFonts w:ascii="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62BC6"/>
    <w:rPr>
      <w:rFonts w:ascii="Tahoma" w:hAnsi="Tahoma" w:cs="Tahoma"/>
      <w:sz w:val="16"/>
      <w:szCs w:val="16"/>
    </w:rPr>
  </w:style>
  <w:style w:type="paragraph" w:styleId="Header">
    <w:name w:val="header"/>
    <w:basedOn w:val="Normal"/>
    <w:link w:val="HeaderChar"/>
    <w:uiPriority w:val="99"/>
    <w:unhideWhenUsed/>
    <w:rsid w:val="00C3143B"/>
    <w:pPr>
      <w:tabs>
        <w:tab w:val="center" w:pos="4680"/>
        <w:tab w:val="right" w:pos="9360"/>
      </w:tabs>
    </w:pPr>
  </w:style>
  <w:style w:type="character" w:customStyle="1" w:styleId="HeaderChar">
    <w:name w:val="Header Char"/>
    <w:basedOn w:val="DefaultParagraphFont"/>
    <w:link w:val="Header"/>
    <w:uiPriority w:val="99"/>
    <w:rsid w:val="00C3143B"/>
    <w:rPr>
      <w:sz w:val="26"/>
      <w:szCs w:val="26"/>
    </w:rPr>
  </w:style>
  <w:style w:type="paragraph" w:styleId="Footer">
    <w:name w:val="footer"/>
    <w:basedOn w:val="Normal"/>
    <w:link w:val="FooterChar"/>
    <w:uiPriority w:val="99"/>
    <w:unhideWhenUsed/>
    <w:rsid w:val="00C3143B"/>
    <w:pPr>
      <w:tabs>
        <w:tab w:val="center" w:pos="4680"/>
        <w:tab w:val="right" w:pos="9360"/>
      </w:tabs>
    </w:pPr>
  </w:style>
  <w:style w:type="character" w:customStyle="1" w:styleId="FooterChar">
    <w:name w:val="Footer Char"/>
    <w:basedOn w:val="DefaultParagraphFont"/>
    <w:link w:val="Footer"/>
    <w:uiPriority w:val="99"/>
    <w:rsid w:val="00C3143B"/>
    <w:rPr>
      <w:sz w:val="26"/>
      <w:szCs w:val="26"/>
    </w:rPr>
  </w:style>
  <w:style w:type="paragraph" w:styleId="ListParagraph">
    <w:name w:val="List Paragraph"/>
    <w:basedOn w:val="Normal"/>
    <w:uiPriority w:val="34"/>
    <w:qFormat/>
    <w:rsid w:val="00D6626A"/>
    <w:pPr>
      <w:ind w:left="720"/>
      <w:contextualSpacing/>
    </w:pPr>
  </w:style>
  <w:style w:type="character" w:customStyle="1" w:styleId="Heading2Char">
    <w:name w:val="Heading 2 Char"/>
    <w:basedOn w:val="DefaultParagraphFont"/>
    <w:link w:val="Heading2"/>
    <w:rsid w:val="00EF0C76"/>
    <w:rPr>
      <w:rFonts w:ascii="Arial" w:hAnsi="Arial"/>
      <w:b/>
      <w:bCs/>
      <w:sz w:val="24"/>
      <w:szCs w:val="24"/>
    </w:rPr>
  </w:style>
  <w:style w:type="paragraph" w:styleId="NormalWeb">
    <w:name w:val="Normal (Web)"/>
    <w:basedOn w:val="Normal"/>
    <w:uiPriority w:val="99"/>
    <w:semiHidden/>
    <w:unhideWhenUsed/>
    <w:rsid w:val="00E77C73"/>
    <w:pPr>
      <w:spacing w:before="100" w:beforeAutospacing="1" w:after="100" w:afterAutospacing="1"/>
    </w:pPr>
    <w:rPr>
      <w:sz w:val="24"/>
      <w:szCs w:val="24"/>
      <w:lang w:val="vi-VN" w:eastAsia="ko-KR"/>
    </w:rPr>
  </w:style>
  <w:style w:type="character" w:styleId="Hyperlink">
    <w:name w:val="Hyperlink"/>
    <w:basedOn w:val="DefaultParagraphFont"/>
    <w:uiPriority w:val="99"/>
    <w:unhideWhenUsed/>
    <w:rsid w:val="00E77C73"/>
    <w:rPr>
      <w:color w:val="0000FF"/>
      <w:u w:val="single"/>
    </w:rPr>
  </w:style>
  <w:style w:type="character" w:customStyle="1" w:styleId="cpChagiiquyt1">
    <w:name w:val="Đề cập Chưa giải quyết1"/>
    <w:basedOn w:val="DefaultParagraphFont"/>
    <w:uiPriority w:val="99"/>
    <w:semiHidden/>
    <w:unhideWhenUsed/>
    <w:rsid w:val="00A97F5F"/>
    <w:rPr>
      <w:color w:val="808080"/>
      <w:shd w:val="clear" w:color="auto" w:fill="E6E6E6"/>
    </w:rPr>
  </w:style>
  <w:style w:type="character" w:customStyle="1" w:styleId="fontstyle01">
    <w:name w:val="fontstyle01"/>
    <w:basedOn w:val="DefaultParagraphFont"/>
    <w:rsid w:val="00C32CF3"/>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C32CF3"/>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C32CF3"/>
    <w:rPr>
      <w:rFonts w:ascii="TimesNewRomanPS-ItalicMT" w:hAnsi="TimesNewRomanPS-ItalicMT" w:hint="default"/>
      <w:b w:val="0"/>
      <w:bCs w:val="0"/>
      <w:i/>
      <w:iCs/>
      <w:color w:val="000000"/>
      <w:sz w:val="24"/>
      <w:szCs w:val="24"/>
    </w:rPr>
  </w:style>
  <w:style w:type="character" w:styleId="FollowedHyperlink">
    <w:name w:val="FollowedHyperlink"/>
    <w:basedOn w:val="DefaultParagraphFont"/>
    <w:uiPriority w:val="99"/>
    <w:semiHidden/>
    <w:unhideWhenUsed/>
    <w:rsid w:val="0072358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060"/>
    <w:rPr>
      <w:sz w:val="26"/>
      <w:szCs w:val="26"/>
    </w:rPr>
  </w:style>
  <w:style w:type="paragraph" w:styleId="Heading2">
    <w:name w:val="heading 2"/>
    <w:basedOn w:val="Normal"/>
    <w:next w:val="Normal"/>
    <w:link w:val="Heading2Char"/>
    <w:qFormat/>
    <w:rsid w:val="00EF0C76"/>
    <w:pPr>
      <w:keepNext/>
      <w:ind w:left="5760"/>
      <w:outlineLvl w:val="1"/>
    </w:pPr>
    <w:rPr>
      <w:rFonts w:ascii="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62BC6"/>
    <w:rPr>
      <w:rFonts w:ascii="Tahoma" w:hAnsi="Tahoma" w:cs="Tahoma"/>
      <w:sz w:val="16"/>
      <w:szCs w:val="16"/>
    </w:rPr>
  </w:style>
  <w:style w:type="paragraph" w:styleId="Header">
    <w:name w:val="header"/>
    <w:basedOn w:val="Normal"/>
    <w:link w:val="HeaderChar"/>
    <w:uiPriority w:val="99"/>
    <w:unhideWhenUsed/>
    <w:rsid w:val="00C3143B"/>
    <w:pPr>
      <w:tabs>
        <w:tab w:val="center" w:pos="4680"/>
        <w:tab w:val="right" w:pos="9360"/>
      </w:tabs>
    </w:pPr>
  </w:style>
  <w:style w:type="character" w:customStyle="1" w:styleId="HeaderChar">
    <w:name w:val="Header Char"/>
    <w:basedOn w:val="DefaultParagraphFont"/>
    <w:link w:val="Header"/>
    <w:uiPriority w:val="99"/>
    <w:rsid w:val="00C3143B"/>
    <w:rPr>
      <w:sz w:val="26"/>
      <w:szCs w:val="26"/>
    </w:rPr>
  </w:style>
  <w:style w:type="paragraph" w:styleId="Footer">
    <w:name w:val="footer"/>
    <w:basedOn w:val="Normal"/>
    <w:link w:val="FooterChar"/>
    <w:uiPriority w:val="99"/>
    <w:unhideWhenUsed/>
    <w:rsid w:val="00C3143B"/>
    <w:pPr>
      <w:tabs>
        <w:tab w:val="center" w:pos="4680"/>
        <w:tab w:val="right" w:pos="9360"/>
      </w:tabs>
    </w:pPr>
  </w:style>
  <w:style w:type="character" w:customStyle="1" w:styleId="FooterChar">
    <w:name w:val="Footer Char"/>
    <w:basedOn w:val="DefaultParagraphFont"/>
    <w:link w:val="Footer"/>
    <w:uiPriority w:val="99"/>
    <w:rsid w:val="00C3143B"/>
    <w:rPr>
      <w:sz w:val="26"/>
      <w:szCs w:val="26"/>
    </w:rPr>
  </w:style>
  <w:style w:type="paragraph" w:styleId="ListParagraph">
    <w:name w:val="List Paragraph"/>
    <w:basedOn w:val="Normal"/>
    <w:uiPriority w:val="34"/>
    <w:qFormat/>
    <w:rsid w:val="00D6626A"/>
    <w:pPr>
      <w:ind w:left="720"/>
      <w:contextualSpacing/>
    </w:pPr>
  </w:style>
  <w:style w:type="character" w:customStyle="1" w:styleId="Heading2Char">
    <w:name w:val="Heading 2 Char"/>
    <w:basedOn w:val="DefaultParagraphFont"/>
    <w:link w:val="Heading2"/>
    <w:rsid w:val="00EF0C76"/>
    <w:rPr>
      <w:rFonts w:ascii="Arial" w:hAnsi="Arial"/>
      <w:b/>
      <w:bCs/>
      <w:sz w:val="24"/>
      <w:szCs w:val="24"/>
    </w:rPr>
  </w:style>
  <w:style w:type="paragraph" w:styleId="NormalWeb">
    <w:name w:val="Normal (Web)"/>
    <w:basedOn w:val="Normal"/>
    <w:uiPriority w:val="99"/>
    <w:semiHidden/>
    <w:unhideWhenUsed/>
    <w:rsid w:val="00E77C73"/>
    <w:pPr>
      <w:spacing w:before="100" w:beforeAutospacing="1" w:after="100" w:afterAutospacing="1"/>
    </w:pPr>
    <w:rPr>
      <w:sz w:val="24"/>
      <w:szCs w:val="24"/>
      <w:lang w:val="vi-VN" w:eastAsia="ko-KR"/>
    </w:rPr>
  </w:style>
  <w:style w:type="character" w:styleId="Hyperlink">
    <w:name w:val="Hyperlink"/>
    <w:basedOn w:val="DefaultParagraphFont"/>
    <w:uiPriority w:val="99"/>
    <w:unhideWhenUsed/>
    <w:rsid w:val="00E77C73"/>
    <w:rPr>
      <w:color w:val="0000FF"/>
      <w:u w:val="single"/>
    </w:rPr>
  </w:style>
  <w:style w:type="character" w:customStyle="1" w:styleId="cpChagiiquyt1">
    <w:name w:val="Đề cập Chưa giải quyết1"/>
    <w:basedOn w:val="DefaultParagraphFont"/>
    <w:uiPriority w:val="99"/>
    <w:semiHidden/>
    <w:unhideWhenUsed/>
    <w:rsid w:val="00A97F5F"/>
    <w:rPr>
      <w:color w:val="808080"/>
      <w:shd w:val="clear" w:color="auto" w:fill="E6E6E6"/>
    </w:rPr>
  </w:style>
  <w:style w:type="character" w:customStyle="1" w:styleId="fontstyle01">
    <w:name w:val="fontstyle01"/>
    <w:basedOn w:val="DefaultParagraphFont"/>
    <w:rsid w:val="00C32CF3"/>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C32CF3"/>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C32CF3"/>
    <w:rPr>
      <w:rFonts w:ascii="TimesNewRomanPS-ItalicMT" w:hAnsi="TimesNewRomanPS-ItalicMT" w:hint="default"/>
      <w:b w:val="0"/>
      <w:bCs w:val="0"/>
      <w:i/>
      <w:iCs/>
      <w:color w:val="000000"/>
      <w:sz w:val="24"/>
      <w:szCs w:val="24"/>
    </w:rPr>
  </w:style>
  <w:style w:type="character" w:styleId="FollowedHyperlink">
    <w:name w:val="FollowedHyperlink"/>
    <w:basedOn w:val="DefaultParagraphFont"/>
    <w:uiPriority w:val="99"/>
    <w:semiHidden/>
    <w:unhideWhenUsed/>
    <w:rsid w:val="007235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312199">
      <w:bodyDiv w:val="1"/>
      <w:marLeft w:val="0"/>
      <w:marRight w:val="0"/>
      <w:marTop w:val="0"/>
      <w:marBottom w:val="0"/>
      <w:divBdr>
        <w:top w:val="none" w:sz="0" w:space="0" w:color="auto"/>
        <w:left w:val="none" w:sz="0" w:space="0" w:color="auto"/>
        <w:bottom w:val="none" w:sz="0" w:space="0" w:color="auto"/>
        <w:right w:val="none" w:sz="0" w:space="0" w:color="auto"/>
      </w:divBdr>
    </w:div>
    <w:div w:id="1264998523">
      <w:bodyDiv w:val="1"/>
      <w:marLeft w:val="0"/>
      <w:marRight w:val="0"/>
      <w:marTop w:val="0"/>
      <w:marBottom w:val="0"/>
      <w:divBdr>
        <w:top w:val="none" w:sz="0" w:space="0" w:color="auto"/>
        <w:left w:val="none" w:sz="0" w:space="0" w:color="auto"/>
        <w:bottom w:val="none" w:sz="0" w:space="0" w:color="auto"/>
        <w:right w:val="none" w:sz="0" w:space="0" w:color="auto"/>
      </w:divBdr>
    </w:div>
    <w:div w:id="1568107547">
      <w:bodyDiv w:val="1"/>
      <w:marLeft w:val="0"/>
      <w:marRight w:val="0"/>
      <w:marTop w:val="0"/>
      <w:marBottom w:val="0"/>
      <w:divBdr>
        <w:top w:val="none" w:sz="0" w:space="0" w:color="auto"/>
        <w:left w:val="none" w:sz="0" w:space="0" w:color="auto"/>
        <w:bottom w:val="none" w:sz="0" w:space="0" w:color="auto"/>
        <w:right w:val="none" w:sz="0" w:space="0" w:color="auto"/>
      </w:divBdr>
    </w:div>
    <w:div w:id="1600333241">
      <w:bodyDiv w:val="1"/>
      <w:marLeft w:val="0"/>
      <w:marRight w:val="0"/>
      <w:marTop w:val="0"/>
      <w:marBottom w:val="0"/>
      <w:divBdr>
        <w:top w:val="none" w:sz="0" w:space="0" w:color="auto"/>
        <w:left w:val="none" w:sz="0" w:space="0" w:color="auto"/>
        <w:bottom w:val="none" w:sz="0" w:space="0" w:color="auto"/>
        <w:right w:val="none" w:sz="0" w:space="0" w:color="auto"/>
      </w:divBdr>
    </w:div>
    <w:div w:id="1778720889">
      <w:bodyDiv w:val="1"/>
      <w:marLeft w:val="0"/>
      <w:marRight w:val="0"/>
      <w:marTop w:val="0"/>
      <w:marBottom w:val="0"/>
      <w:divBdr>
        <w:top w:val="none" w:sz="0" w:space="0" w:color="auto"/>
        <w:left w:val="none" w:sz="0" w:space="0" w:color="auto"/>
        <w:bottom w:val="none" w:sz="0" w:space="0" w:color="auto"/>
        <w:right w:val="none" w:sz="0" w:space="0" w:color="auto"/>
      </w:divBdr>
    </w:div>
    <w:div w:id="185502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huvienphapluat.vn/phap-luat/tim-van-ban.aspx?keyword=03/2014/TT-BTTTT&amp;area=2&amp;type=0&amp;match=False&amp;vc=True&amp;lan=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huvienphapluat.vn/phap-luat/tim-van-ban.aspx?keyword=01/2014/TT-BGD%C4%90T&amp;area=2&amp;type=0&amp;match=False&amp;vc=True&amp;lan=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phap-luat/tim-van-ban.aspx?keyword=01/2014/TT-BGD%C4%90T&amp;area=2&amp;type=0&amp;match=False&amp;vc=True&amp;lan=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67BD8-19FC-41B0-8765-C66858C87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1403</Words>
  <Characters>8003</Characters>
  <Application>Microsoft Office Word</Application>
  <DocSecurity>0</DocSecurity>
  <Lines>66</Lines>
  <Paragraphs>18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ỦY BAN NHÂN DÂN                CỘNG HÒA XÃ HỘI CHỦ NGHĨA VIỆT NAM</vt:lpstr>
      <vt:lpstr>ỦY BAN NHÂN DÂN                CỘNG HÒA XÃ HỘI CHỦ NGHĨA VIỆT NAM</vt:lpstr>
    </vt:vector>
  </TitlesOfParts>
  <Company>CMT</Company>
  <LinksUpToDate>false</LinksUpToDate>
  <CharactersWithSpaces>9388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 VIỆT NAM</dc:title>
  <dc:creator>Tram Anh</dc:creator>
  <cp:lastModifiedBy>Admin</cp:lastModifiedBy>
  <cp:revision>10</cp:revision>
  <cp:lastPrinted>2018-11-02T03:02:00Z</cp:lastPrinted>
  <dcterms:created xsi:type="dcterms:W3CDTF">2018-11-06T23:18:00Z</dcterms:created>
  <dcterms:modified xsi:type="dcterms:W3CDTF">2018-11-08T03:20:00Z</dcterms:modified>
</cp:coreProperties>
</file>